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57CF" w14:textId="77777777" w:rsidR="00297901" w:rsidRPr="008D3AE4" w:rsidRDefault="00297901" w:rsidP="00297901">
      <w:pPr>
        <w:rPr>
          <w:sz w:val="24"/>
          <w:szCs w:val="24"/>
        </w:rPr>
      </w:pPr>
    </w:p>
    <w:p w14:paraId="01546822" w14:textId="24C636BE" w:rsidR="00297901" w:rsidRPr="00345441" w:rsidRDefault="00297901" w:rsidP="008D3AE4">
      <w:pPr>
        <w:jc w:val="center"/>
        <w:rPr>
          <w:sz w:val="28"/>
          <w:szCs w:val="28"/>
        </w:rPr>
      </w:pPr>
    </w:p>
    <w:p w14:paraId="1E2BA237" w14:textId="77777777" w:rsidR="00297901" w:rsidRPr="00345441" w:rsidRDefault="00297901" w:rsidP="00297901">
      <w:pPr>
        <w:rPr>
          <w:sz w:val="28"/>
          <w:szCs w:val="28"/>
        </w:rPr>
      </w:pPr>
    </w:p>
    <w:p w14:paraId="0AFAE4DD" w14:textId="055674A9" w:rsidR="00297901" w:rsidRPr="00345441" w:rsidRDefault="00297901" w:rsidP="008C3F77">
      <w:pPr>
        <w:rPr>
          <w:rFonts w:eastAsia="Times New Roman"/>
          <w:sz w:val="28"/>
          <w:szCs w:val="28"/>
        </w:rPr>
      </w:pPr>
      <w:r w:rsidRPr="00345441">
        <w:rPr>
          <w:rFonts w:eastAsia="Times New Roman"/>
          <w:sz w:val="28"/>
          <w:szCs w:val="28"/>
        </w:rPr>
        <w:t>Табло информационное для о</w:t>
      </w:r>
      <w:r w:rsidR="00FA15F9">
        <w:rPr>
          <w:rFonts w:eastAsia="Times New Roman"/>
          <w:sz w:val="28"/>
          <w:szCs w:val="28"/>
        </w:rPr>
        <w:t xml:space="preserve">становок Электрон </w:t>
      </w:r>
      <w:r w:rsidR="00FA15F9" w:rsidRPr="00807910">
        <w:rPr>
          <w:rFonts w:eastAsia="Times New Roman"/>
          <w:sz w:val="28"/>
          <w:szCs w:val="28"/>
        </w:rPr>
        <w:t>100C4</w:t>
      </w:r>
    </w:p>
    <w:p w14:paraId="562A98D6" w14:textId="77777777" w:rsidR="00297901" w:rsidRPr="00345441" w:rsidRDefault="00297901" w:rsidP="00297901">
      <w:pPr>
        <w:rPr>
          <w:rFonts w:eastAsia="Times New Roman"/>
          <w:sz w:val="28"/>
          <w:szCs w:val="28"/>
        </w:rPr>
      </w:pPr>
    </w:p>
    <w:p w14:paraId="3B3621D2" w14:textId="77777777" w:rsidR="00297901" w:rsidRPr="008D3AE4" w:rsidRDefault="00297901" w:rsidP="00297901">
      <w:pPr>
        <w:rPr>
          <w:sz w:val="24"/>
          <w:szCs w:val="24"/>
        </w:rPr>
      </w:pPr>
      <w:r w:rsidRPr="00345441">
        <w:rPr>
          <w:rFonts w:eastAsia="Times New Roman"/>
          <w:sz w:val="28"/>
          <w:szCs w:val="28"/>
        </w:rPr>
        <w:t>Характеристики:</w:t>
      </w:r>
      <w:r w:rsidRPr="008D3AE4">
        <w:rPr>
          <w:rFonts w:eastAsia="Times New Roman"/>
          <w:sz w:val="24"/>
          <w:szCs w:val="24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4761"/>
      </w:tblGrid>
      <w:tr w:rsidR="00FA15F9" w:rsidRPr="00345441" w14:paraId="51FBE4BD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E34EF" w14:textId="77777777" w:rsidR="00FA15F9" w:rsidRPr="00014A44" w:rsidRDefault="00FA15F9" w:rsidP="00014A44">
            <w:pPr>
              <w:ind w:left="60"/>
              <w:rPr>
                <w:sz w:val="28"/>
                <w:szCs w:val="28"/>
              </w:rPr>
            </w:pPr>
            <w:r w:rsidRPr="00014A44">
              <w:rPr>
                <w:rFonts w:eastAsia="Times New Roman"/>
                <w:sz w:val="28"/>
                <w:szCs w:val="28"/>
              </w:rPr>
              <w:t>Габаритные размеры д/в/ш, мм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9F5F" w14:textId="3A6C61C1" w:rsidR="00FA15F9" w:rsidRPr="00014A44" w:rsidRDefault="00770C40" w:rsidP="00C524AA">
            <w:pPr>
              <w:spacing w:after="8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1050</w:t>
            </w:r>
            <w:r w:rsidR="00FA15F9" w:rsidRPr="00014A44">
              <w:rPr>
                <w:rFonts w:eastAsia="Times New Roman"/>
                <w:sz w:val="28"/>
                <w:szCs w:val="28"/>
                <w:lang w:val="en-US"/>
              </w:rPr>
              <w:t>x</w:t>
            </w:r>
            <w:r w:rsidR="00FA15F9" w:rsidRPr="00014A44">
              <w:rPr>
                <w:rFonts w:eastAsia="Times New Roman"/>
                <w:sz w:val="28"/>
                <w:szCs w:val="28"/>
              </w:rPr>
              <w:t>730x60 (5 строк)</w:t>
            </w:r>
            <w:r w:rsidR="00014A44">
              <w:rPr>
                <w:rFonts w:eastAsia="Times New Roman"/>
                <w:sz w:val="28"/>
                <w:szCs w:val="28"/>
              </w:rPr>
              <w:t xml:space="preserve"> </w:t>
            </w:r>
            <w:r w:rsidR="00FA15F9" w:rsidRPr="00014A44">
              <w:rPr>
                <w:rFonts w:eastAsia="Times New Roman"/>
                <w:sz w:val="28"/>
                <w:szCs w:val="28"/>
              </w:rPr>
              <w:t xml:space="preserve">/ </w:t>
            </w:r>
            <w:r>
              <w:rPr>
                <w:rFonts w:eastAsia="Times New Roman"/>
                <w:sz w:val="28"/>
                <w:szCs w:val="28"/>
              </w:rPr>
              <w:t>1050</w:t>
            </w:r>
            <w:r w:rsidR="00FA15F9" w:rsidRPr="00014A44">
              <w:rPr>
                <w:rFonts w:eastAsia="Times New Roman"/>
                <w:sz w:val="28"/>
                <w:szCs w:val="28"/>
                <w:lang w:val="en-US"/>
              </w:rPr>
              <w:t>x</w:t>
            </w:r>
            <w:r w:rsidR="00FA15F9" w:rsidRPr="00014A44">
              <w:rPr>
                <w:rFonts w:eastAsia="Times New Roman"/>
                <w:sz w:val="28"/>
                <w:szCs w:val="28"/>
              </w:rPr>
              <w:t>630x60 (4 строки)</w:t>
            </w:r>
            <w:r w:rsidR="00014A44">
              <w:rPr>
                <w:rFonts w:eastAsia="Times New Roman"/>
                <w:sz w:val="28"/>
                <w:szCs w:val="28"/>
              </w:rPr>
              <w:t xml:space="preserve"> </w:t>
            </w:r>
            <w:r w:rsidR="00FA15F9" w:rsidRPr="00014A44">
              <w:rPr>
                <w:rFonts w:eastAsia="Times New Roman"/>
                <w:sz w:val="28"/>
                <w:szCs w:val="28"/>
              </w:rPr>
              <w:t xml:space="preserve">/ </w:t>
            </w:r>
            <w:r>
              <w:rPr>
                <w:rFonts w:eastAsia="Times New Roman"/>
                <w:sz w:val="28"/>
                <w:szCs w:val="28"/>
              </w:rPr>
              <w:t>1050</w:t>
            </w:r>
            <w:r w:rsidR="00FA15F9" w:rsidRPr="00014A44">
              <w:rPr>
                <w:rFonts w:eastAsia="Times New Roman"/>
                <w:sz w:val="28"/>
                <w:szCs w:val="28"/>
                <w:lang w:val="en-US"/>
              </w:rPr>
              <w:t>x</w:t>
            </w:r>
            <w:r w:rsidR="00FA15F9" w:rsidRPr="00014A44">
              <w:rPr>
                <w:rFonts w:eastAsia="Times New Roman"/>
                <w:sz w:val="28"/>
                <w:szCs w:val="28"/>
              </w:rPr>
              <w:t>530x60 (3 строки)</w:t>
            </w:r>
            <w:r w:rsidR="00014A44">
              <w:rPr>
                <w:rFonts w:eastAsia="Times New Roman"/>
                <w:sz w:val="28"/>
                <w:szCs w:val="28"/>
              </w:rPr>
              <w:t xml:space="preserve"> </w:t>
            </w:r>
            <w:r w:rsidR="00FA15F9" w:rsidRPr="00014A44">
              <w:rPr>
                <w:rFonts w:eastAsia="Times New Roman"/>
                <w:sz w:val="28"/>
                <w:szCs w:val="28"/>
              </w:rPr>
              <w:t xml:space="preserve">/ </w:t>
            </w:r>
            <w:r>
              <w:rPr>
                <w:rFonts w:eastAsia="Times New Roman"/>
                <w:sz w:val="28"/>
                <w:szCs w:val="28"/>
              </w:rPr>
              <w:t>1050</w:t>
            </w:r>
            <w:r w:rsidR="00FA15F9" w:rsidRPr="00014A44">
              <w:rPr>
                <w:rFonts w:eastAsia="Times New Roman"/>
                <w:sz w:val="28"/>
                <w:szCs w:val="28"/>
                <w:lang w:val="en-US"/>
              </w:rPr>
              <w:t>x</w:t>
            </w:r>
            <w:r w:rsidR="00FA15F9" w:rsidRPr="00014A44">
              <w:rPr>
                <w:rFonts w:eastAsia="Times New Roman"/>
                <w:sz w:val="28"/>
                <w:szCs w:val="28"/>
              </w:rPr>
              <w:t>430x60 (2 строки)</w:t>
            </w:r>
          </w:p>
        </w:tc>
      </w:tr>
      <w:tr w:rsidR="00C51FE6" w:rsidRPr="00345441" w14:paraId="7DA83E6F" w14:textId="77777777" w:rsidTr="008C3F77">
        <w:tc>
          <w:tcPr>
            <w:tcW w:w="4248" w:type="dxa"/>
            <w:vAlign w:val="center"/>
          </w:tcPr>
          <w:p w14:paraId="2A8A3A13" w14:textId="213DA667" w:rsidR="00C51FE6" w:rsidRPr="00014A44" w:rsidRDefault="00C51FE6" w:rsidP="00014A44">
            <w:pPr>
              <w:ind w:left="2"/>
              <w:rPr>
                <w:sz w:val="28"/>
                <w:szCs w:val="28"/>
              </w:rPr>
            </w:pPr>
            <w:r w:rsidRPr="00014A44">
              <w:rPr>
                <w:rFonts w:eastAsia="Times New Roman"/>
                <w:sz w:val="28"/>
                <w:szCs w:val="28"/>
              </w:rPr>
              <w:t>Вес, кг</w:t>
            </w:r>
          </w:p>
        </w:tc>
        <w:tc>
          <w:tcPr>
            <w:tcW w:w="4761" w:type="dxa"/>
            <w:vAlign w:val="center"/>
          </w:tcPr>
          <w:p w14:paraId="13E2C4E5" w14:textId="6E15C5C8" w:rsidR="00C51FE6" w:rsidRPr="00014A44" w:rsidRDefault="00C524AA" w:rsidP="00BB4EBA">
            <w:pPr>
              <w:rPr>
                <w:sz w:val="28"/>
                <w:szCs w:val="28"/>
              </w:rPr>
            </w:pPr>
            <w:r w:rsidRPr="00014A44">
              <w:rPr>
                <w:rFonts w:eastAsia="Times New Roman"/>
                <w:sz w:val="28"/>
                <w:szCs w:val="28"/>
              </w:rPr>
              <w:t>18</w:t>
            </w:r>
            <w:r w:rsidR="00C51FE6" w:rsidRPr="00014A44">
              <w:rPr>
                <w:rFonts w:eastAsia="Times New Roman"/>
                <w:sz w:val="28"/>
                <w:szCs w:val="28"/>
              </w:rPr>
              <w:t xml:space="preserve"> (5 строк) / </w:t>
            </w:r>
            <w:r w:rsidRPr="00014A44">
              <w:rPr>
                <w:rFonts w:eastAsia="Times New Roman"/>
                <w:sz w:val="28"/>
                <w:szCs w:val="28"/>
              </w:rPr>
              <w:t>16</w:t>
            </w:r>
            <w:r w:rsidR="00C51FE6" w:rsidRPr="00014A44">
              <w:rPr>
                <w:rFonts w:eastAsia="Times New Roman"/>
                <w:sz w:val="28"/>
                <w:szCs w:val="28"/>
              </w:rPr>
              <w:t xml:space="preserve"> (4 строки) / </w:t>
            </w:r>
            <w:r w:rsidRPr="00014A44">
              <w:rPr>
                <w:rFonts w:eastAsia="Times New Roman"/>
                <w:sz w:val="28"/>
                <w:szCs w:val="28"/>
              </w:rPr>
              <w:t>14</w:t>
            </w:r>
            <w:r w:rsidR="00C51FE6" w:rsidRPr="00014A44">
              <w:rPr>
                <w:rFonts w:eastAsia="Times New Roman"/>
                <w:sz w:val="28"/>
                <w:szCs w:val="28"/>
              </w:rPr>
              <w:t xml:space="preserve"> (3 строки) / </w:t>
            </w:r>
            <w:r w:rsidRPr="00014A44">
              <w:rPr>
                <w:rFonts w:eastAsia="Times New Roman"/>
                <w:sz w:val="28"/>
                <w:szCs w:val="28"/>
              </w:rPr>
              <w:t>12</w:t>
            </w:r>
            <w:r w:rsidR="00C51FE6" w:rsidRPr="00014A44">
              <w:rPr>
                <w:rFonts w:eastAsia="Times New Roman"/>
                <w:sz w:val="28"/>
                <w:szCs w:val="28"/>
              </w:rPr>
              <w:t xml:space="preserve"> (2 строки)</w:t>
            </w:r>
          </w:p>
        </w:tc>
      </w:tr>
      <w:tr w:rsidR="00C025DA" w:rsidRPr="00345441" w14:paraId="13760DD9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C1FA" w14:textId="55258593" w:rsidR="00297901" w:rsidRPr="00345441" w:rsidRDefault="00297901" w:rsidP="00014A44">
            <w:pPr>
              <w:ind w:left="2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Режим работы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6485" w14:textId="77777777" w:rsidR="00297901" w:rsidRPr="00345441" w:rsidRDefault="00297901" w:rsidP="00BB4EBA">
            <w:pPr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непрерывный (7 на 24) </w:t>
            </w:r>
          </w:p>
        </w:tc>
      </w:tr>
      <w:tr w:rsidR="00C51FE6" w:rsidRPr="00345441" w14:paraId="33C5C65A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3D43" w14:textId="77777777" w:rsidR="00C51FE6" w:rsidRPr="00345441" w:rsidRDefault="00C51FE6" w:rsidP="00014A44">
            <w:pPr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Настройка «спящего режима» в интервалы ночного времени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ED56" w14:textId="77777777" w:rsidR="00C51FE6" w:rsidRPr="00345441" w:rsidRDefault="00C51FE6" w:rsidP="00BB4EBA">
            <w:pPr>
              <w:jc w:val="center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наличие</w:t>
            </w:r>
          </w:p>
        </w:tc>
      </w:tr>
      <w:tr w:rsidR="00FA15F9" w:rsidRPr="00345441" w14:paraId="4D738365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0151" w14:textId="77777777" w:rsidR="00FA15F9" w:rsidRPr="00345441" w:rsidRDefault="00FA15F9" w:rsidP="00014A44">
            <w:pPr>
              <w:ind w:left="2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Электропитание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2DAE" w14:textId="77777777" w:rsidR="00FA15F9" w:rsidRPr="00345441" w:rsidRDefault="00FA15F9" w:rsidP="0079791D">
            <w:pPr>
              <w:ind w:left="58"/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однофазная сеть переменного   тока напряжением 220В, частотой 50Гц </w:t>
            </w:r>
          </w:p>
          <w:p w14:paraId="34056153" w14:textId="77777777" w:rsidR="00FA15F9" w:rsidRPr="00345441" w:rsidRDefault="00FA15F9" w:rsidP="0079791D">
            <w:pPr>
              <w:ind w:left="58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кабель 3 м</w:t>
            </w:r>
          </w:p>
        </w:tc>
      </w:tr>
      <w:tr w:rsidR="00FA15F9" w:rsidRPr="00345441" w14:paraId="27F044D5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9627" w14:textId="77777777" w:rsidR="00FA15F9" w:rsidRPr="00014A44" w:rsidRDefault="00FA15F9" w:rsidP="00014A44">
            <w:pPr>
              <w:ind w:left="60"/>
              <w:rPr>
                <w:sz w:val="28"/>
                <w:szCs w:val="28"/>
              </w:rPr>
            </w:pPr>
            <w:r w:rsidRPr="00014A44">
              <w:rPr>
                <w:rFonts w:eastAsia="Times New Roman"/>
                <w:sz w:val="28"/>
                <w:szCs w:val="28"/>
              </w:rPr>
              <w:t>Потребляемая мощность, максимальная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358D" w14:textId="69917DE4" w:rsidR="00FA15F9" w:rsidRPr="00014A44" w:rsidRDefault="00014A44" w:rsidP="0079791D">
            <w:pPr>
              <w:rPr>
                <w:sz w:val="28"/>
                <w:szCs w:val="28"/>
              </w:rPr>
            </w:pPr>
            <w:r w:rsidRPr="00014A44">
              <w:rPr>
                <w:rFonts w:eastAsia="Times New Roman"/>
                <w:sz w:val="28"/>
                <w:szCs w:val="28"/>
              </w:rPr>
              <w:t>не более 22</w:t>
            </w:r>
            <w:r w:rsidR="00FA15F9" w:rsidRPr="00014A44">
              <w:rPr>
                <w:rFonts w:eastAsia="Times New Roman"/>
                <w:sz w:val="28"/>
                <w:szCs w:val="28"/>
              </w:rPr>
              <w:t xml:space="preserve">0 Вт. </w:t>
            </w:r>
          </w:p>
        </w:tc>
      </w:tr>
      <w:tr w:rsidR="00C025DA" w:rsidRPr="00345441" w14:paraId="35F33016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F4E8" w14:textId="1B822F2C" w:rsidR="00297901" w:rsidRPr="00345441" w:rsidRDefault="00297901" w:rsidP="00014A44">
            <w:pPr>
              <w:ind w:left="2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Индикация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E2FA" w14:textId="0366424A" w:rsidR="00EC6CF9" w:rsidRDefault="00467265" w:rsidP="00BB4EBA">
            <w:pPr>
              <w:spacing w:line="278" w:lineRule="auto"/>
              <w:ind w:right="2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Время, дата и </w:t>
            </w:r>
            <w:r w:rsidR="00EC6CF9">
              <w:rPr>
                <w:rFonts w:eastAsia="Times New Roman"/>
                <w:sz w:val="28"/>
                <w:szCs w:val="28"/>
              </w:rPr>
              <w:t>температура:</w:t>
            </w:r>
            <w:r w:rsidR="00EC6CF9">
              <w:rPr>
                <w:rFonts w:eastAsia="Times New Roman"/>
                <w:sz w:val="28"/>
                <w:szCs w:val="28"/>
              </w:rPr>
              <w:br/>
              <w:t>Высота знакомест, мм 100</w:t>
            </w:r>
            <w:r w:rsidR="00EC6CF9">
              <w:rPr>
                <w:rFonts w:eastAsia="Times New Roman"/>
                <w:sz w:val="28"/>
                <w:szCs w:val="28"/>
              </w:rPr>
              <w:br/>
              <w:t>Формат вывода: [88:88]</w:t>
            </w:r>
            <w:r w:rsidR="00EC6CF9">
              <w:rPr>
                <w:rFonts w:eastAsia="Times New Roman"/>
                <w:sz w:val="28"/>
                <w:szCs w:val="28"/>
              </w:rPr>
              <w:br/>
            </w:r>
            <w:r w:rsidR="00EC6CF9" w:rsidRPr="00345441">
              <w:rPr>
                <w:rFonts w:eastAsia="Times New Roman"/>
                <w:sz w:val="28"/>
                <w:szCs w:val="28"/>
              </w:rPr>
              <w:t>Кол-во символов</w:t>
            </w:r>
            <w:r w:rsidR="00EC6CF9">
              <w:rPr>
                <w:rFonts w:eastAsia="Times New Roman"/>
                <w:sz w:val="28"/>
                <w:szCs w:val="28"/>
              </w:rPr>
              <w:t xml:space="preserve"> </w:t>
            </w:r>
            <w:r w:rsidR="00EC6CF9" w:rsidRPr="00345441">
              <w:rPr>
                <w:rFonts w:eastAsia="Times New Roman"/>
                <w:sz w:val="28"/>
                <w:szCs w:val="28"/>
              </w:rPr>
              <w:t xml:space="preserve">– </w:t>
            </w:r>
            <w:r w:rsidR="00EC6CF9">
              <w:rPr>
                <w:rFonts w:eastAsia="Times New Roman"/>
                <w:sz w:val="28"/>
                <w:szCs w:val="28"/>
              </w:rPr>
              <w:t xml:space="preserve"> 4 шт.</w:t>
            </w:r>
          </w:p>
          <w:p w14:paraId="6FB88D33" w14:textId="77777777" w:rsidR="00EC6CF9" w:rsidRDefault="00EC6CF9" w:rsidP="00BB4EBA">
            <w:pPr>
              <w:spacing w:line="278" w:lineRule="auto"/>
              <w:ind w:right="29"/>
              <w:rPr>
                <w:rFonts w:eastAsia="Times New Roman"/>
                <w:sz w:val="28"/>
                <w:szCs w:val="28"/>
              </w:rPr>
            </w:pPr>
          </w:p>
          <w:p w14:paraId="53A92F2A" w14:textId="232579A6" w:rsidR="008D3AE4" w:rsidRPr="00345441" w:rsidRDefault="00297901" w:rsidP="00BB4EBA">
            <w:pPr>
              <w:spacing w:line="278" w:lineRule="auto"/>
              <w:ind w:right="29"/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Расписание: </w:t>
            </w:r>
          </w:p>
          <w:p w14:paraId="1C8331A8" w14:textId="77777777" w:rsidR="008D3AE4" w:rsidRPr="00345441" w:rsidRDefault="00297901" w:rsidP="00BB4EBA">
            <w:pPr>
              <w:spacing w:line="278" w:lineRule="auto"/>
              <w:ind w:right="29"/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Высота знакомест, мм 80 </w:t>
            </w:r>
          </w:p>
          <w:p w14:paraId="65457AE7" w14:textId="47AE0B9A" w:rsidR="00297901" w:rsidRPr="00345441" w:rsidRDefault="00C51FE6" w:rsidP="00BB4EBA">
            <w:pPr>
              <w:spacing w:line="278" w:lineRule="auto"/>
              <w:ind w:right="29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Разрешение строки: 96x8</w:t>
            </w:r>
          </w:p>
          <w:p w14:paraId="3588EABA" w14:textId="77777777" w:rsidR="00297901" w:rsidRPr="00345441" w:rsidRDefault="00297901" w:rsidP="00BB4EBA">
            <w:pPr>
              <w:spacing w:after="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Формат знакомест 6х8 точек </w:t>
            </w:r>
          </w:p>
          <w:p w14:paraId="60A1B03E" w14:textId="6A02BD38" w:rsidR="00297901" w:rsidRPr="00345441" w:rsidRDefault="00C51FE6" w:rsidP="00BB4EBA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Кол-во символов в</w:t>
            </w:r>
            <w:r w:rsidR="00297901" w:rsidRPr="00345441">
              <w:rPr>
                <w:rFonts w:eastAsia="Times New Roman"/>
                <w:sz w:val="28"/>
                <w:szCs w:val="28"/>
              </w:rPr>
              <w:t xml:space="preserve"> строке – 16 шт.  </w:t>
            </w:r>
          </w:p>
        </w:tc>
      </w:tr>
      <w:tr w:rsidR="00C51FE6" w:rsidRPr="00345441" w14:paraId="26F9734C" w14:textId="77777777" w:rsidTr="008C3F77">
        <w:tc>
          <w:tcPr>
            <w:tcW w:w="4248" w:type="dxa"/>
            <w:vAlign w:val="center"/>
          </w:tcPr>
          <w:p w14:paraId="75A86FBD" w14:textId="6C586B7F" w:rsidR="00C51FE6" w:rsidRPr="00014A44" w:rsidRDefault="00C51FE6" w:rsidP="00014A44">
            <w:pPr>
              <w:ind w:left="60"/>
              <w:rPr>
                <w:sz w:val="28"/>
                <w:szCs w:val="28"/>
              </w:rPr>
            </w:pPr>
            <w:r w:rsidRPr="00014A44">
              <w:rPr>
                <w:rFonts w:eastAsia="Times New Roman"/>
                <w:sz w:val="28"/>
                <w:szCs w:val="28"/>
              </w:rPr>
              <w:t>Число информационных строк</w:t>
            </w:r>
          </w:p>
        </w:tc>
        <w:tc>
          <w:tcPr>
            <w:tcW w:w="4761" w:type="dxa"/>
            <w:vAlign w:val="center"/>
          </w:tcPr>
          <w:p w14:paraId="59D3A1F7" w14:textId="2B250DEC" w:rsidR="00C51FE6" w:rsidRPr="00014A44" w:rsidRDefault="00C51FE6" w:rsidP="00BB4EBA">
            <w:pPr>
              <w:rPr>
                <w:sz w:val="28"/>
                <w:szCs w:val="28"/>
              </w:rPr>
            </w:pPr>
            <w:r w:rsidRPr="00014A44">
              <w:rPr>
                <w:rFonts w:eastAsia="Times New Roman"/>
                <w:sz w:val="28"/>
                <w:szCs w:val="28"/>
              </w:rPr>
              <w:t>5</w:t>
            </w:r>
            <w:r w:rsidR="00014A44">
              <w:rPr>
                <w:rFonts w:eastAsia="Times New Roman"/>
                <w:sz w:val="28"/>
                <w:szCs w:val="28"/>
              </w:rPr>
              <w:t xml:space="preserve"> </w:t>
            </w:r>
            <w:r w:rsidRPr="00014A44">
              <w:rPr>
                <w:rFonts w:eastAsia="Times New Roman"/>
                <w:sz w:val="28"/>
                <w:szCs w:val="28"/>
              </w:rPr>
              <w:t>/</w:t>
            </w:r>
            <w:r w:rsidR="00014A44">
              <w:rPr>
                <w:rFonts w:eastAsia="Times New Roman"/>
                <w:sz w:val="28"/>
                <w:szCs w:val="28"/>
              </w:rPr>
              <w:t xml:space="preserve"> </w:t>
            </w:r>
            <w:r w:rsidRPr="00014A44">
              <w:rPr>
                <w:rFonts w:eastAsia="Times New Roman"/>
                <w:sz w:val="28"/>
                <w:szCs w:val="28"/>
              </w:rPr>
              <w:t>4</w:t>
            </w:r>
            <w:r w:rsidR="00014A44">
              <w:rPr>
                <w:rFonts w:eastAsia="Times New Roman"/>
                <w:sz w:val="28"/>
                <w:szCs w:val="28"/>
              </w:rPr>
              <w:t xml:space="preserve"> </w:t>
            </w:r>
            <w:r w:rsidRPr="00014A44">
              <w:rPr>
                <w:rFonts w:eastAsia="Times New Roman"/>
                <w:sz w:val="28"/>
                <w:szCs w:val="28"/>
              </w:rPr>
              <w:t>/</w:t>
            </w:r>
            <w:r w:rsidR="00014A44">
              <w:rPr>
                <w:rFonts w:eastAsia="Times New Roman"/>
                <w:sz w:val="28"/>
                <w:szCs w:val="28"/>
              </w:rPr>
              <w:t xml:space="preserve"> </w:t>
            </w:r>
            <w:r w:rsidRPr="00014A44">
              <w:rPr>
                <w:rFonts w:eastAsia="Times New Roman"/>
                <w:sz w:val="28"/>
                <w:szCs w:val="28"/>
              </w:rPr>
              <w:t>3</w:t>
            </w:r>
            <w:r w:rsidR="00014A44">
              <w:rPr>
                <w:rFonts w:eastAsia="Times New Roman"/>
                <w:sz w:val="28"/>
                <w:szCs w:val="28"/>
              </w:rPr>
              <w:t xml:space="preserve"> </w:t>
            </w:r>
            <w:r w:rsidRPr="00014A44">
              <w:rPr>
                <w:rFonts w:eastAsia="Times New Roman"/>
                <w:sz w:val="28"/>
                <w:szCs w:val="28"/>
              </w:rPr>
              <w:t>/</w:t>
            </w:r>
            <w:r w:rsidR="00014A44">
              <w:rPr>
                <w:rFonts w:eastAsia="Times New Roman"/>
                <w:sz w:val="28"/>
                <w:szCs w:val="28"/>
              </w:rPr>
              <w:t xml:space="preserve"> </w:t>
            </w:r>
            <w:r w:rsidRPr="00014A44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C51FE6" w:rsidRPr="00345441" w14:paraId="0645AD45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3A62" w14:textId="00DECFD8" w:rsidR="00C51FE6" w:rsidRPr="00345441" w:rsidRDefault="00C51FE6" w:rsidP="00014A44">
            <w:pPr>
              <w:ind w:left="2"/>
              <w:rPr>
                <w:rFonts w:eastAsia="Times New Roman"/>
                <w:sz w:val="28"/>
                <w:szCs w:val="28"/>
              </w:rPr>
            </w:pPr>
            <w:r w:rsidRPr="00345441">
              <w:rPr>
                <w:sz w:val="28"/>
                <w:szCs w:val="28"/>
              </w:rPr>
              <w:t>Межстрочный интервал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9CDE" w14:textId="2F750BD7" w:rsidR="00C51FE6" w:rsidRDefault="00C51FE6" w:rsidP="00BB4EBA">
            <w:pPr>
              <w:spacing w:line="278" w:lineRule="auto"/>
              <w:ind w:right="29"/>
              <w:rPr>
                <w:rFonts w:eastAsia="Times New Roman"/>
                <w:sz w:val="28"/>
                <w:szCs w:val="28"/>
              </w:rPr>
            </w:pPr>
            <w:r w:rsidRPr="00345441">
              <w:rPr>
                <w:sz w:val="28"/>
                <w:szCs w:val="28"/>
              </w:rPr>
              <w:t>20 мм</w:t>
            </w:r>
          </w:p>
        </w:tc>
      </w:tr>
      <w:tr w:rsidR="004614A9" w:rsidRPr="00345441" w14:paraId="177F49D1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4657" w14:textId="68FD5CF0" w:rsidR="004614A9" w:rsidRPr="00345441" w:rsidRDefault="004614A9" w:rsidP="00014A44">
            <w:pPr>
              <w:ind w:left="2"/>
              <w:rPr>
                <w:rFonts w:eastAsia="Times New Roman"/>
                <w:sz w:val="28"/>
                <w:szCs w:val="28"/>
              </w:rPr>
            </w:pPr>
            <w:r w:rsidRPr="00C700AE">
              <w:rPr>
                <w:sz w:val="28"/>
                <w:szCs w:val="28"/>
              </w:rPr>
              <w:t>Тип светодиода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5771" w14:textId="099BEBA5" w:rsidR="004614A9" w:rsidRDefault="004614A9" w:rsidP="00BB4EBA">
            <w:pPr>
              <w:spacing w:line="278" w:lineRule="auto"/>
              <w:ind w:right="29"/>
              <w:rPr>
                <w:rFonts w:eastAsia="Times New Roman"/>
                <w:sz w:val="28"/>
                <w:szCs w:val="28"/>
              </w:rPr>
            </w:pPr>
            <w:r w:rsidRPr="00C700AE">
              <w:rPr>
                <w:sz w:val="28"/>
                <w:szCs w:val="28"/>
              </w:rPr>
              <w:t>SMD</w:t>
            </w:r>
          </w:p>
        </w:tc>
      </w:tr>
      <w:tr w:rsidR="00C025DA" w:rsidRPr="00345441" w14:paraId="34C83471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959B" w14:textId="1720D00A" w:rsidR="00297901" w:rsidRPr="00345441" w:rsidRDefault="00297901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Цвет свечения светодиодов индикации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3E71" w14:textId="2E2C58AA" w:rsidR="00297901" w:rsidRPr="00B2731E" w:rsidRDefault="00BF1696" w:rsidP="00BF1696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Красный</w:t>
            </w:r>
          </w:p>
        </w:tc>
      </w:tr>
      <w:tr w:rsidR="00C025DA" w:rsidRPr="00345441" w14:paraId="056A4E7B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A026" w14:textId="60D9CE7F" w:rsidR="00297901" w:rsidRPr="00345441" w:rsidRDefault="00297901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Яркость каждого светодиода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CE7C" w14:textId="77777777" w:rsidR="00297901" w:rsidRPr="00345441" w:rsidRDefault="00297901" w:rsidP="00BB4EBA">
            <w:pPr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3 Кд </w:t>
            </w:r>
          </w:p>
        </w:tc>
      </w:tr>
      <w:tr w:rsidR="00C025DA" w:rsidRPr="00345441" w14:paraId="085305FE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7995" w14:textId="1ED3C730" w:rsidR="00297901" w:rsidRPr="00345441" w:rsidRDefault="00297901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Угол обзора, градусов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2C1D" w14:textId="7F079F08" w:rsidR="00297901" w:rsidRPr="00345441" w:rsidRDefault="00EC6CF9" w:rsidP="006242CC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120</w:t>
            </w:r>
            <w:r w:rsidR="00297901" w:rsidRPr="0034544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C025DA" w:rsidRPr="00345441" w14:paraId="46ED628B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9041" w14:textId="77777777" w:rsidR="00D65973" w:rsidRPr="00345441" w:rsidRDefault="00D65973" w:rsidP="00014A44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Число градаций яркости свечения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FA2E" w14:textId="77777777" w:rsidR="00D65973" w:rsidRPr="00345441" w:rsidRDefault="00D65973" w:rsidP="006242CC">
            <w:pPr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99</w:t>
            </w:r>
          </w:p>
        </w:tc>
      </w:tr>
      <w:tr w:rsidR="00C025DA" w:rsidRPr="00345441" w14:paraId="28EDD9DB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524E" w14:textId="77777777" w:rsidR="00D65973" w:rsidRPr="00345441" w:rsidRDefault="008D3AE4" w:rsidP="00014A44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Формат знакомест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2BB8" w14:textId="77777777" w:rsidR="00D65973" w:rsidRPr="00345441" w:rsidRDefault="008D3AE4" w:rsidP="006242CC">
            <w:pPr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6х8 точек</w:t>
            </w:r>
          </w:p>
        </w:tc>
      </w:tr>
      <w:tr w:rsidR="00C025DA" w:rsidRPr="00345441" w14:paraId="5FF4D72D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803F" w14:textId="77777777" w:rsidR="00D65973" w:rsidRPr="00345441" w:rsidRDefault="008D3AE4" w:rsidP="00014A44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Формат отображения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DAFC" w14:textId="76D4C64C" w:rsidR="00D65973" w:rsidRPr="00345441" w:rsidRDefault="00345441" w:rsidP="006242C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статический текст, скроллинг, </w:t>
            </w:r>
            <w:r w:rsidR="008D3AE4" w:rsidRPr="00345441">
              <w:rPr>
                <w:rFonts w:eastAsia="Times New Roman"/>
                <w:sz w:val="28"/>
                <w:szCs w:val="28"/>
              </w:rPr>
              <w:t>бегущая строка</w:t>
            </w:r>
          </w:p>
        </w:tc>
      </w:tr>
      <w:tr w:rsidR="00C025DA" w:rsidRPr="00345441" w14:paraId="1618C8FB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F1E7" w14:textId="3D8D493D" w:rsidR="008D3AE4" w:rsidRPr="00345441" w:rsidRDefault="008D3AE4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Число знакомест в строках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D5EC" w14:textId="77777777" w:rsidR="008D3AE4" w:rsidRPr="00345441" w:rsidRDefault="008D3AE4" w:rsidP="00BB4EBA">
            <w:pPr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16 </w:t>
            </w:r>
          </w:p>
        </w:tc>
      </w:tr>
      <w:tr w:rsidR="00C025DA" w:rsidRPr="00345441" w14:paraId="61DCDB59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FD9B" w14:textId="703F89F7" w:rsidR="008D3AE4" w:rsidRPr="00345441" w:rsidRDefault="008D3AE4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Расстояние видимости отображаемой информации, м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F488" w14:textId="77777777" w:rsidR="008D3AE4" w:rsidRPr="00345441" w:rsidRDefault="008D3AE4" w:rsidP="00BB4EBA">
            <w:pPr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40 </w:t>
            </w:r>
          </w:p>
        </w:tc>
      </w:tr>
      <w:tr w:rsidR="00C025DA" w:rsidRPr="00345441" w14:paraId="5805525B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CC48" w14:textId="509CBCA5" w:rsidR="008D3AE4" w:rsidRPr="00345441" w:rsidRDefault="008D3AE4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lastRenderedPageBreak/>
              <w:t>Доступные форматы отображения информации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D607" w14:textId="7F180505" w:rsidR="008D3AE4" w:rsidRPr="00345441" w:rsidRDefault="00467265" w:rsidP="00BB4EBA">
            <w:pPr>
              <w:spacing w:after="21"/>
              <w:ind w:left="58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"88:88" – время, дата и</w:t>
            </w:r>
            <w:r w:rsidR="008D3AE4" w:rsidRPr="00345441">
              <w:rPr>
                <w:rFonts w:eastAsia="Times New Roman"/>
                <w:sz w:val="28"/>
                <w:szCs w:val="28"/>
              </w:rPr>
              <w:t xml:space="preserve"> темп. воздуха; </w:t>
            </w:r>
          </w:p>
          <w:p w14:paraId="1753855D" w14:textId="77777777" w:rsidR="008D3AE4" w:rsidRPr="00345441" w:rsidRDefault="008D3AE4" w:rsidP="00BB4EBA">
            <w:pPr>
              <w:spacing w:after="18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1. Построчно в формате </w:t>
            </w:r>
          </w:p>
          <w:p w14:paraId="7A300AD0" w14:textId="77777777" w:rsidR="008D3AE4" w:rsidRPr="00345441" w:rsidRDefault="008D3AE4" w:rsidP="00BB4EBA">
            <w:pPr>
              <w:spacing w:after="21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№№№_</w:t>
            </w:r>
            <w:proofErr w:type="spellStart"/>
            <w:r w:rsidRPr="00345441">
              <w:rPr>
                <w:rFonts w:eastAsia="Times New Roman"/>
                <w:sz w:val="28"/>
                <w:szCs w:val="28"/>
              </w:rPr>
              <w:t>МММ_tt</w:t>
            </w:r>
            <w:proofErr w:type="spellEnd"/>
            <w:r w:rsidRPr="00345441">
              <w:rPr>
                <w:rFonts w:eastAsia="Times New Roman"/>
                <w:sz w:val="28"/>
                <w:szCs w:val="28"/>
              </w:rPr>
              <w:t xml:space="preserve">, где </w:t>
            </w:r>
          </w:p>
          <w:p w14:paraId="201BB916" w14:textId="77777777" w:rsidR="008D3AE4" w:rsidRPr="00345441" w:rsidRDefault="008D3AE4" w:rsidP="00BB4EBA">
            <w:pPr>
              <w:spacing w:after="18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№№№ - номер маршрута ТС </w:t>
            </w:r>
          </w:p>
          <w:p w14:paraId="62984DA4" w14:textId="77777777" w:rsidR="008D3AE4" w:rsidRPr="00345441" w:rsidRDefault="008D3AE4" w:rsidP="00BB4EBA">
            <w:pPr>
              <w:spacing w:line="277" w:lineRule="auto"/>
              <w:ind w:left="58" w:right="891" w:hanging="58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МММ — путь следования </w:t>
            </w:r>
            <w:proofErr w:type="spellStart"/>
            <w:r w:rsidRPr="00345441">
              <w:rPr>
                <w:rFonts w:eastAsia="Times New Roman"/>
                <w:sz w:val="28"/>
                <w:szCs w:val="28"/>
              </w:rPr>
              <w:t>tt</w:t>
            </w:r>
            <w:proofErr w:type="spellEnd"/>
            <w:r w:rsidRPr="00345441">
              <w:rPr>
                <w:rFonts w:eastAsia="Times New Roman"/>
                <w:sz w:val="28"/>
                <w:szCs w:val="28"/>
              </w:rPr>
              <w:t xml:space="preserve"> – ожидаемое время прибытия ТС </w:t>
            </w:r>
          </w:p>
          <w:p w14:paraId="3005DEE3" w14:textId="77777777" w:rsidR="008D3AE4" w:rsidRPr="00807910" w:rsidRDefault="008D3AE4" w:rsidP="00BB4EBA">
            <w:pPr>
              <w:ind w:left="58"/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«ИИИ» — </w:t>
            </w:r>
            <w:r w:rsidR="00F32A27">
              <w:rPr>
                <w:rFonts w:eastAsia="Times New Roman"/>
                <w:sz w:val="28"/>
                <w:szCs w:val="28"/>
              </w:rPr>
              <w:t>н</w:t>
            </w:r>
            <w:r w:rsidR="00F32A27" w:rsidRPr="00F32A27">
              <w:rPr>
                <w:rFonts w:eastAsia="Times New Roman"/>
                <w:sz w:val="28"/>
                <w:szCs w:val="28"/>
              </w:rPr>
              <w:t>ижняя строка предназначена для отображения служебной, текстовой информации в виде «бегущей строки».</w:t>
            </w:r>
          </w:p>
          <w:p w14:paraId="22A16247" w14:textId="77777777" w:rsidR="00C1291C" w:rsidRPr="00807910" w:rsidRDefault="00C1291C" w:rsidP="00C1291C">
            <w:pPr>
              <w:pStyle w:val="Standard"/>
              <w:snapToGrid w:val="0"/>
              <w:ind w:right="57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07910">
              <w:rPr>
                <w:sz w:val="28"/>
                <w:szCs w:val="28"/>
              </w:rPr>
              <w:t>2.</w:t>
            </w:r>
            <w:r w:rsidRPr="00807910">
              <w:rPr>
                <w:rFonts w:cs="Times New Roman"/>
                <w:bCs/>
                <w:sz w:val="28"/>
                <w:szCs w:val="28"/>
              </w:rPr>
              <w:t>По столбцам в формате</w:t>
            </w:r>
          </w:p>
          <w:p w14:paraId="2443F77D" w14:textId="77777777" w:rsidR="00C1291C" w:rsidRPr="00807910" w:rsidRDefault="00C1291C" w:rsidP="00C1291C">
            <w:pPr>
              <w:pStyle w:val="Standard"/>
              <w:snapToGrid w:val="0"/>
              <w:ind w:right="57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07910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№№№_</w:t>
            </w:r>
            <w:proofErr w:type="spellStart"/>
            <w:r w:rsidRPr="00807910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tt</w:t>
            </w:r>
            <w:proofErr w:type="spellEnd"/>
            <w:r w:rsidRPr="00807910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>_№№№_t</w:t>
            </w:r>
            <w:r w:rsidRPr="00807910">
              <w:rPr>
                <w:rFonts w:eastAsia="Calibri" w:cs="Times New Roman"/>
                <w:bCs/>
                <w:sz w:val="28"/>
                <w:szCs w:val="28"/>
                <w:lang w:val="en-US" w:eastAsia="en-US"/>
              </w:rPr>
              <w:t>t</w:t>
            </w:r>
            <w:r w:rsidRPr="00807910">
              <w:rPr>
                <w:rFonts w:eastAsia="Calibri" w:cs="Times New Roman"/>
                <w:bCs/>
                <w:sz w:val="28"/>
                <w:szCs w:val="28"/>
                <w:lang w:eastAsia="en-US"/>
              </w:rPr>
              <w:t xml:space="preserve">, </w:t>
            </w:r>
            <w:r w:rsidRPr="00807910">
              <w:rPr>
                <w:rFonts w:cs="Times New Roman"/>
                <w:bCs/>
                <w:sz w:val="28"/>
                <w:szCs w:val="28"/>
              </w:rPr>
              <w:t>где</w:t>
            </w:r>
          </w:p>
          <w:p w14:paraId="5E7A4B01" w14:textId="77777777" w:rsidR="00C1291C" w:rsidRPr="00807910" w:rsidRDefault="00C1291C" w:rsidP="00C1291C">
            <w:pPr>
              <w:pStyle w:val="Standard"/>
              <w:snapToGrid w:val="0"/>
              <w:ind w:right="57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07910">
              <w:rPr>
                <w:rFonts w:cs="Times New Roman"/>
                <w:bCs/>
                <w:sz w:val="28"/>
                <w:szCs w:val="28"/>
              </w:rPr>
              <w:t>№№№ - номер маршрута ТС</w:t>
            </w:r>
          </w:p>
          <w:p w14:paraId="149C41FA" w14:textId="77777777" w:rsidR="00C1291C" w:rsidRPr="00807910" w:rsidRDefault="00C1291C" w:rsidP="00C1291C">
            <w:pPr>
              <w:pStyle w:val="Standard"/>
              <w:snapToGrid w:val="0"/>
              <w:ind w:left="57" w:right="57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807910">
              <w:rPr>
                <w:rFonts w:cs="Times New Roman"/>
                <w:bCs/>
                <w:sz w:val="28"/>
                <w:szCs w:val="28"/>
              </w:rPr>
              <w:t>tt</w:t>
            </w:r>
            <w:proofErr w:type="spellEnd"/>
            <w:r w:rsidRPr="00807910">
              <w:rPr>
                <w:rFonts w:cs="Times New Roman"/>
                <w:bCs/>
                <w:sz w:val="28"/>
                <w:szCs w:val="28"/>
              </w:rPr>
              <w:t xml:space="preserve"> – ожидаемое время прибытия ТС</w:t>
            </w:r>
          </w:p>
          <w:p w14:paraId="07E785D1" w14:textId="499BDAC7" w:rsidR="00C1291C" w:rsidRPr="00C1291C" w:rsidRDefault="00C1291C" w:rsidP="00C1291C">
            <w:pPr>
              <w:ind w:left="58"/>
              <w:rPr>
                <w:sz w:val="28"/>
                <w:szCs w:val="28"/>
              </w:rPr>
            </w:pPr>
            <w:r w:rsidRPr="00807910">
              <w:rPr>
                <w:sz w:val="28"/>
                <w:szCs w:val="28"/>
              </w:rPr>
              <w:t>«ИИИ» — нижняя информационная строка служебных сообщений</w:t>
            </w:r>
          </w:p>
        </w:tc>
      </w:tr>
      <w:tr w:rsidR="00C025DA" w:rsidRPr="00345441" w14:paraId="129478AA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4612" w14:textId="4D856CCC" w:rsidR="008D3AE4" w:rsidRPr="00345441" w:rsidRDefault="00CB4239" w:rsidP="00014A44">
            <w:pPr>
              <w:ind w:left="60"/>
              <w:rPr>
                <w:sz w:val="28"/>
                <w:szCs w:val="28"/>
              </w:rPr>
            </w:pPr>
            <w:r w:rsidRPr="00C700AE">
              <w:rPr>
                <w:sz w:val="28"/>
                <w:szCs w:val="28"/>
              </w:rPr>
              <w:t xml:space="preserve">Цикличное отображение </w:t>
            </w:r>
            <w:proofErr w:type="spellStart"/>
            <w:r w:rsidRPr="00C700AE">
              <w:rPr>
                <w:sz w:val="28"/>
                <w:szCs w:val="28"/>
              </w:rPr>
              <w:t>информации</w:t>
            </w:r>
            <w:r w:rsidR="00014A44">
              <w:rPr>
                <w:rFonts w:eastAsia="Times New Roman"/>
                <w:sz w:val="28"/>
                <w:szCs w:val="28"/>
              </w:rPr>
              <w:t>¸н</w:t>
            </w:r>
            <w:r w:rsidR="008D3AE4" w:rsidRPr="00345441">
              <w:rPr>
                <w:rFonts w:eastAsia="Times New Roman"/>
                <w:sz w:val="28"/>
                <w:szCs w:val="28"/>
              </w:rPr>
              <w:t>астройка</w:t>
            </w:r>
            <w:proofErr w:type="spellEnd"/>
            <w:r w:rsidR="008D3AE4" w:rsidRPr="00345441">
              <w:rPr>
                <w:rFonts w:eastAsia="Times New Roman"/>
                <w:sz w:val="28"/>
                <w:szCs w:val="28"/>
              </w:rPr>
              <w:t xml:space="preserve"> интервала цикличного отображения информации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18A7" w14:textId="77777777" w:rsidR="008D3AE4" w:rsidRPr="00345441" w:rsidRDefault="008D3AE4" w:rsidP="00BB4EBA">
            <w:pPr>
              <w:jc w:val="center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наличие</w:t>
            </w:r>
          </w:p>
        </w:tc>
      </w:tr>
      <w:tr w:rsidR="00C025DA" w:rsidRPr="00345441" w14:paraId="153B9303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DBDC" w14:textId="25937F3D" w:rsidR="00014A44" w:rsidRPr="00345441" w:rsidRDefault="00237B02" w:rsidP="00014A44">
            <w:pPr>
              <w:spacing w:after="2" w:line="236" w:lineRule="auto"/>
              <w:ind w:left="6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Набор серверных команд</w:t>
            </w:r>
          </w:p>
          <w:p w14:paraId="61307969" w14:textId="16216ABE" w:rsidR="008D3AE4" w:rsidRPr="00345441" w:rsidRDefault="008D3AE4" w:rsidP="00014A44">
            <w:pPr>
              <w:ind w:left="60"/>
              <w:rPr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94BE" w14:textId="540A615D" w:rsidR="00237B02" w:rsidRPr="00345441" w:rsidRDefault="00237B02" w:rsidP="00237B02">
            <w:pPr>
              <w:numPr>
                <w:ilvl w:val="0"/>
                <w:numId w:val="2"/>
              </w:numPr>
              <w:spacing w:after="20" w:line="259" w:lineRule="auto"/>
              <w:ind w:hanging="166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управление режимами отображения расписания;</w:t>
            </w:r>
            <w:r w:rsidRPr="00345441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0316DF7" w14:textId="77777777" w:rsidR="00237B02" w:rsidRPr="00237B02" w:rsidRDefault="00237B02" w:rsidP="00237B02">
            <w:pPr>
              <w:numPr>
                <w:ilvl w:val="0"/>
                <w:numId w:val="2"/>
              </w:numPr>
              <w:spacing w:after="18" w:line="259" w:lineRule="auto"/>
              <w:ind w:hanging="166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направление движения</w:t>
            </w:r>
            <w:r w:rsidRPr="00345441">
              <w:rPr>
                <w:rFonts w:eastAsia="Times New Roman"/>
                <w:sz w:val="28"/>
                <w:szCs w:val="28"/>
              </w:rPr>
              <w:t>;</w:t>
            </w:r>
          </w:p>
          <w:p w14:paraId="1BAE9FF7" w14:textId="6C682DDC" w:rsidR="008D3AE4" w:rsidRPr="00807910" w:rsidRDefault="009A60E7" w:rsidP="00237B02">
            <w:pPr>
              <w:numPr>
                <w:ilvl w:val="0"/>
                <w:numId w:val="2"/>
              </w:numPr>
              <w:spacing w:after="18" w:line="259" w:lineRule="auto"/>
              <w:ind w:hanging="166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задать текст для бегущей строки.</w:t>
            </w:r>
            <w:r w:rsidR="00237B02" w:rsidRPr="00345441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CD33A6" w:rsidRPr="00345441" w14:paraId="5BFE3E6C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3A37" w14:textId="67F67C8D" w:rsidR="00CD33A6" w:rsidRPr="00345441" w:rsidRDefault="00237B02" w:rsidP="00014A44">
            <w:pPr>
              <w:spacing w:after="19" w:line="258" w:lineRule="auto"/>
              <w:ind w:left="6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Параметры</w:t>
            </w:r>
            <w:r w:rsidR="00CD33A6" w:rsidRPr="00345441">
              <w:rPr>
                <w:rFonts w:eastAsia="Times New Roman"/>
                <w:sz w:val="28"/>
                <w:szCs w:val="28"/>
              </w:rPr>
              <w:t xml:space="preserve"> настройки табло оповещения пассажиров с помощью ИК-пульта ДУ и удаленными командами по </w:t>
            </w:r>
            <w:proofErr w:type="spellStart"/>
            <w:r w:rsidR="00CD33A6" w:rsidRPr="00345441">
              <w:rPr>
                <w:rFonts w:eastAsia="Times New Roman"/>
                <w:sz w:val="28"/>
                <w:szCs w:val="28"/>
              </w:rPr>
              <w:t>sms</w:t>
            </w:r>
            <w:proofErr w:type="spellEnd"/>
            <w:r w:rsidR="00CD33A6" w:rsidRPr="00345441">
              <w:rPr>
                <w:rFonts w:eastAsia="Times New Roman"/>
                <w:sz w:val="28"/>
                <w:szCs w:val="28"/>
              </w:rPr>
              <w:t>, либо с се</w:t>
            </w:r>
            <w:r w:rsidR="00CD33A6">
              <w:rPr>
                <w:rFonts w:eastAsia="Times New Roman"/>
                <w:sz w:val="28"/>
                <w:szCs w:val="28"/>
              </w:rPr>
              <w:t>рвера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3B24" w14:textId="77777777" w:rsidR="00CD33A6" w:rsidRPr="00345441" w:rsidRDefault="00CD33A6" w:rsidP="00BB4EBA">
            <w:pPr>
              <w:numPr>
                <w:ilvl w:val="0"/>
                <w:numId w:val="2"/>
              </w:numPr>
              <w:spacing w:after="20" w:line="259" w:lineRule="auto"/>
              <w:ind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текущее время; </w:t>
            </w:r>
          </w:p>
          <w:p w14:paraId="2BCAA693" w14:textId="77777777" w:rsidR="00CD33A6" w:rsidRPr="00345441" w:rsidRDefault="00CD33A6" w:rsidP="00BB4EBA">
            <w:pPr>
              <w:numPr>
                <w:ilvl w:val="0"/>
                <w:numId w:val="2"/>
              </w:numPr>
              <w:spacing w:after="18" w:line="259" w:lineRule="auto"/>
              <w:ind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текущая дата; </w:t>
            </w:r>
          </w:p>
          <w:p w14:paraId="18652EB8" w14:textId="77777777" w:rsidR="00CD33A6" w:rsidRPr="00345441" w:rsidRDefault="00CD33A6" w:rsidP="00BB4EBA">
            <w:pPr>
              <w:numPr>
                <w:ilvl w:val="0"/>
                <w:numId w:val="2"/>
              </w:numPr>
              <w:spacing w:after="18" w:line="259" w:lineRule="auto"/>
              <w:ind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текущий год; </w:t>
            </w:r>
          </w:p>
          <w:p w14:paraId="7CBE1019" w14:textId="77777777" w:rsidR="00CD33A6" w:rsidRPr="00345441" w:rsidRDefault="00CD33A6" w:rsidP="00BB4EBA">
            <w:pPr>
              <w:numPr>
                <w:ilvl w:val="0"/>
                <w:numId w:val="2"/>
              </w:numPr>
              <w:spacing w:after="20" w:line="259" w:lineRule="auto"/>
              <w:ind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коррекция времени; </w:t>
            </w:r>
          </w:p>
          <w:p w14:paraId="227C8552" w14:textId="77777777" w:rsidR="00CD33A6" w:rsidRPr="00345441" w:rsidRDefault="00CD33A6" w:rsidP="00BB4EBA">
            <w:pPr>
              <w:numPr>
                <w:ilvl w:val="0"/>
                <w:numId w:val="2"/>
              </w:numPr>
              <w:spacing w:after="20" w:line="259" w:lineRule="auto"/>
              <w:ind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IP-адрес табло; </w:t>
            </w:r>
          </w:p>
          <w:p w14:paraId="1E13668B" w14:textId="77777777" w:rsidR="00CD33A6" w:rsidRPr="00345441" w:rsidRDefault="00CD33A6" w:rsidP="00BB4EBA">
            <w:pPr>
              <w:numPr>
                <w:ilvl w:val="0"/>
                <w:numId w:val="2"/>
              </w:numPr>
              <w:spacing w:after="20" w:line="259" w:lineRule="auto"/>
              <w:ind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маска подсети табло; </w:t>
            </w:r>
          </w:p>
          <w:p w14:paraId="6951AE79" w14:textId="77777777" w:rsidR="00CD33A6" w:rsidRPr="00345441" w:rsidRDefault="00CD33A6" w:rsidP="00BB4EBA">
            <w:pPr>
              <w:numPr>
                <w:ilvl w:val="0"/>
                <w:numId w:val="2"/>
              </w:numPr>
              <w:spacing w:after="20" w:line="259" w:lineRule="auto"/>
              <w:ind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шлюз по умолчанию табло; </w:t>
            </w:r>
          </w:p>
          <w:p w14:paraId="7D9F38D6" w14:textId="77777777" w:rsidR="00CD33A6" w:rsidRPr="00345441" w:rsidRDefault="00CD33A6" w:rsidP="00BB4EBA">
            <w:pPr>
              <w:numPr>
                <w:ilvl w:val="0"/>
                <w:numId w:val="2"/>
              </w:numPr>
              <w:spacing w:after="20" w:line="259" w:lineRule="auto"/>
              <w:ind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IP-адрес сервера; </w:t>
            </w:r>
          </w:p>
          <w:p w14:paraId="6054649F" w14:textId="77777777" w:rsidR="00CD33A6" w:rsidRPr="00345441" w:rsidRDefault="00CD33A6" w:rsidP="00BB4EBA">
            <w:pPr>
              <w:numPr>
                <w:ilvl w:val="0"/>
                <w:numId w:val="2"/>
              </w:numPr>
              <w:spacing w:after="20" w:line="259" w:lineRule="auto"/>
              <w:ind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порт на сервере; </w:t>
            </w:r>
          </w:p>
          <w:p w14:paraId="20A523C5" w14:textId="77777777" w:rsidR="00CD33A6" w:rsidRPr="00345441" w:rsidRDefault="00CD33A6" w:rsidP="00BB4EBA">
            <w:pPr>
              <w:numPr>
                <w:ilvl w:val="0"/>
                <w:numId w:val="2"/>
              </w:numPr>
              <w:spacing w:after="20" w:line="259" w:lineRule="auto"/>
              <w:ind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идентификатор табло; </w:t>
            </w:r>
          </w:p>
          <w:p w14:paraId="7A5A07A4" w14:textId="77777777" w:rsidR="00CD33A6" w:rsidRPr="00345441" w:rsidRDefault="00CD33A6" w:rsidP="00BB4EBA">
            <w:pPr>
              <w:numPr>
                <w:ilvl w:val="0"/>
                <w:numId w:val="4"/>
              </w:numPr>
              <w:spacing w:after="21" w:line="259" w:lineRule="auto"/>
              <w:ind w:left="168"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время показа текущего времени; </w:t>
            </w:r>
          </w:p>
          <w:p w14:paraId="6AE41EEE" w14:textId="77777777" w:rsidR="00CD33A6" w:rsidRPr="00345441" w:rsidRDefault="00CD33A6" w:rsidP="00BB4EBA">
            <w:pPr>
              <w:numPr>
                <w:ilvl w:val="0"/>
                <w:numId w:val="4"/>
              </w:numPr>
              <w:spacing w:after="19" w:line="259" w:lineRule="auto"/>
              <w:ind w:left="168"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время показа текущей даты; </w:t>
            </w:r>
          </w:p>
          <w:p w14:paraId="4C837025" w14:textId="77777777" w:rsidR="00CD33A6" w:rsidRPr="00345441" w:rsidRDefault="00CD33A6" w:rsidP="00BB4EBA">
            <w:pPr>
              <w:numPr>
                <w:ilvl w:val="0"/>
                <w:numId w:val="4"/>
              </w:numPr>
              <w:spacing w:after="19" w:line="259" w:lineRule="auto"/>
              <w:ind w:left="168"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время показа текущей температуры; </w:t>
            </w:r>
          </w:p>
          <w:p w14:paraId="697213A1" w14:textId="77777777" w:rsidR="00CD33A6" w:rsidRPr="00345441" w:rsidRDefault="00CD33A6" w:rsidP="00BB4EBA">
            <w:pPr>
              <w:numPr>
                <w:ilvl w:val="0"/>
                <w:numId w:val="4"/>
              </w:numPr>
              <w:spacing w:after="19" w:line="259" w:lineRule="auto"/>
              <w:ind w:left="168"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номер датчика температуры; </w:t>
            </w:r>
          </w:p>
          <w:p w14:paraId="5867FFAC" w14:textId="77777777" w:rsidR="00CD33A6" w:rsidRPr="00345441" w:rsidRDefault="00CD33A6" w:rsidP="00BB4EBA">
            <w:pPr>
              <w:numPr>
                <w:ilvl w:val="0"/>
                <w:numId w:val="4"/>
              </w:numPr>
              <w:spacing w:after="19" w:line="259" w:lineRule="auto"/>
              <w:ind w:left="168"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период обновления (в секундах); </w:t>
            </w:r>
          </w:p>
          <w:p w14:paraId="28C850D0" w14:textId="77777777" w:rsidR="00CD33A6" w:rsidRPr="00345441" w:rsidRDefault="00CD33A6" w:rsidP="00BB4EBA">
            <w:pPr>
              <w:numPr>
                <w:ilvl w:val="0"/>
                <w:numId w:val="4"/>
              </w:numPr>
              <w:spacing w:after="19" w:line="259" w:lineRule="auto"/>
              <w:ind w:left="168"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сторожевой таймер (в секундах); </w:t>
            </w:r>
          </w:p>
          <w:p w14:paraId="27D1018C" w14:textId="77777777" w:rsidR="00CD33A6" w:rsidRPr="00345441" w:rsidRDefault="00CD33A6" w:rsidP="00BB4EBA">
            <w:pPr>
              <w:numPr>
                <w:ilvl w:val="0"/>
                <w:numId w:val="4"/>
              </w:numPr>
              <w:spacing w:after="19" w:line="259" w:lineRule="auto"/>
              <w:ind w:left="168" w:hanging="166"/>
              <w:rPr>
                <w:rFonts w:ascii="Calibri" w:eastAsia="Calibri" w:hAnsi="Calibri" w:cs="Calibri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lastRenderedPageBreak/>
              <w:t>автоматическое управление яркостью;</w:t>
            </w:r>
          </w:p>
          <w:p w14:paraId="1835245D" w14:textId="77777777" w:rsidR="00CD33A6" w:rsidRPr="004A2CA7" w:rsidRDefault="00CD33A6" w:rsidP="00BB4EBA">
            <w:pPr>
              <w:numPr>
                <w:ilvl w:val="0"/>
                <w:numId w:val="4"/>
              </w:numPr>
              <w:spacing w:after="19" w:line="259" w:lineRule="auto"/>
              <w:ind w:left="168" w:hanging="166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администраторский пароль;</w:t>
            </w:r>
          </w:p>
          <w:p w14:paraId="49C0C8B8" w14:textId="77777777" w:rsidR="00CD33A6" w:rsidRPr="004A2CA7" w:rsidRDefault="00CD33A6" w:rsidP="00BB4EBA">
            <w:pPr>
              <w:numPr>
                <w:ilvl w:val="0"/>
                <w:numId w:val="4"/>
              </w:numPr>
              <w:spacing w:after="19" w:line="259" w:lineRule="auto"/>
              <w:ind w:left="168" w:hanging="166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пользовательский пароль;</w:t>
            </w:r>
          </w:p>
          <w:p w14:paraId="03E118E2" w14:textId="41AD8568" w:rsidR="00CD33A6" w:rsidRPr="00345441" w:rsidRDefault="009A60E7" w:rsidP="00BB4EBA">
            <w:pPr>
              <w:numPr>
                <w:ilvl w:val="0"/>
                <w:numId w:val="4"/>
              </w:numPr>
              <w:spacing w:after="19" w:line="259" w:lineRule="auto"/>
              <w:ind w:left="168" w:hanging="166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температурная защита;</w:t>
            </w:r>
          </w:p>
          <w:p w14:paraId="6D844800" w14:textId="7B1A9CC9" w:rsidR="00CD33A6" w:rsidRPr="00345441" w:rsidRDefault="009A60E7" w:rsidP="00BB4EBA">
            <w:pPr>
              <w:numPr>
                <w:ilvl w:val="0"/>
                <w:numId w:val="4"/>
              </w:numPr>
              <w:spacing w:after="19" w:line="259" w:lineRule="auto"/>
              <w:ind w:left="168" w:hanging="166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профиль отображения;</w:t>
            </w:r>
          </w:p>
          <w:p w14:paraId="06CB2728" w14:textId="4DACB908" w:rsidR="00CD33A6" w:rsidRPr="00345441" w:rsidRDefault="00CD33A6" w:rsidP="00BB4EBA">
            <w:pPr>
              <w:numPr>
                <w:ilvl w:val="0"/>
                <w:numId w:val="4"/>
              </w:numPr>
              <w:spacing w:after="19" w:line="259" w:lineRule="auto"/>
              <w:ind w:left="168" w:hanging="166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ширина раз</w:t>
            </w:r>
            <w:r w:rsidR="009A60E7">
              <w:rPr>
                <w:rFonts w:eastAsia="Times New Roman"/>
                <w:sz w:val="28"/>
                <w:szCs w:val="28"/>
              </w:rPr>
              <w:t>делителей и формат отображения;</w:t>
            </w:r>
          </w:p>
          <w:p w14:paraId="2F40FD26" w14:textId="0C935EF4" w:rsidR="00CD33A6" w:rsidRDefault="009A60E7" w:rsidP="00BB4EBA">
            <w:pPr>
              <w:numPr>
                <w:ilvl w:val="0"/>
                <w:numId w:val="4"/>
              </w:numPr>
              <w:spacing w:after="19" w:line="259" w:lineRule="auto"/>
              <w:ind w:left="168" w:hanging="166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ширина и выравнивание полей;</w:t>
            </w:r>
          </w:p>
          <w:p w14:paraId="353C0E52" w14:textId="1807AB25" w:rsidR="00CD33A6" w:rsidRPr="00CD33A6" w:rsidRDefault="00CD33A6" w:rsidP="00BB4EBA">
            <w:pPr>
              <w:numPr>
                <w:ilvl w:val="0"/>
                <w:numId w:val="4"/>
              </w:numPr>
              <w:spacing w:after="19" w:line="259" w:lineRule="auto"/>
              <w:ind w:left="168" w:hanging="166"/>
              <w:rPr>
                <w:sz w:val="28"/>
                <w:szCs w:val="28"/>
              </w:rPr>
            </w:pPr>
            <w:r w:rsidRPr="00CD33A6">
              <w:rPr>
                <w:rFonts w:eastAsia="Times New Roman"/>
                <w:sz w:val="28"/>
                <w:szCs w:val="28"/>
              </w:rPr>
              <w:t xml:space="preserve">конфигурирование портов и таймаутов отображения. </w:t>
            </w:r>
          </w:p>
        </w:tc>
      </w:tr>
      <w:tr w:rsidR="00CD33A6" w:rsidRPr="00345441" w14:paraId="1DF130B9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9EE2" w14:textId="46CEDA82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lastRenderedPageBreak/>
              <w:t>Отображение текущего времени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2249" w14:textId="77777777" w:rsidR="00CD33A6" w:rsidRPr="00345441" w:rsidRDefault="00CD33A6" w:rsidP="00BB4EBA">
            <w:pPr>
              <w:ind w:left="58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синхронизация с управляющим сервером </w:t>
            </w:r>
          </w:p>
        </w:tc>
      </w:tr>
      <w:tr w:rsidR="00CD33A6" w:rsidRPr="00345441" w14:paraId="384E82DB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F9C1" w14:textId="08A178FC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Число сторон индикации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4511" w14:textId="77777777" w:rsidR="00CD33A6" w:rsidRPr="00345441" w:rsidRDefault="00CD33A6" w:rsidP="00BB4EBA">
            <w:pPr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 1 </w:t>
            </w:r>
          </w:p>
        </w:tc>
      </w:tr>
      <w:tr w:rsidR="00CD33A6" w:rsidRPr="00345441" w14:paraId="6812800A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0145" w14:textId="35AB0129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Идентификатор табло оповещения пассажиров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5EED" w14:textId="77777777" w:rsidR="00CD33A6" w:rsidRPr="00345441" w:rsidRDefault="00CD33A6" w:rsidP="00BB4EBA">
            <w:pPr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MAC-адрес </w:t>
            </w:r>
          </w:p>
        </w:tc>
      </w:tr>
      <w:tr w:rsidR="00CD33A6" w:rsidRPr="00345441" w14:paraId="28ED04BF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E696" w14:textId="7C5862C6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Датчик температуры воздуха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D1FF" w14:textId="132E8D13" w:rsidR="00CD33A6" w:rsidRPr="00345441" w:rsidRDefault="00CD33A6" w:rsidP="00BB4EBA">
            <w:pPr>
              <w:rPr>
                <w:sz w:val="28"/>
                <w:szCs w:val="28"/>
              </w:rPr>
            </w:pPr>
            <w:r w:rsidRPr="00EC6CF9">
              <w:rPr>
                <w:rFonts w:eastAsia="Times New Roman"/>
                <w:sz w:val="28"/>
                <w:szCs w:val="28"/>
              </w:rPr>
              <w:t>внешний,</w:t>
            </w:r>
            <w:r w:rsidR="00FA0FA1">
              <w:rPr>
                <w:rFonts w:eastAsia="Times New Roman"/>
                <w:sz w:val="28"/>
                <w:szCs w:val="28"/>
              </w:rPr>
              <w:t xml:space="preserve"> провод 0.5 м</w:t>
            </w:r>
          </w:p>
        </w:tc>
      </w:tr>
      <w:tr w:rsidR="00CD33A6" w:rsidRPr="00345441" w14:paraId="2C4DE2A7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D673" w14:textId="65D240CF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Канал передачи данных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C30F" w14:textId="77777777" w:rsidR="00CD33A6" w:rsidRPr="00345441" w:rsidRDefault="00CD33A6" w:rsidP="00BB4EBA">
            <w:pPr>
              <w:ind w:right="685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беспроводной GSM, GPRS проводной Ethernet </w:t>
            </w:r>
          </w:p>
        </w:tc>
      </w:tr>
      <w:tr w:rsidR="00CD33A6" w:rsidRPr="00345441" w14:paraId="4429B824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F018" w14:textId="4E0D4134" w:rsidR="00CD33A6" w:rsidRPr="00345441" w:rsidRDefault="00CD33A6" w:rsidP="00014A44">
            <w:pPr>
              <w:ind w:left="2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Тип антенны GSM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90DF" w14:textId="77777777" w:rsidR="00CD33A6" w:rsidRPr="00345441" w:rsidRDefault="00CD33A6" w:rsidP="00BB4EBA">
            <w:pPr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внутренняя </w:t>
            </w:r>
          </w:p>
        </w:tc>
      </w:tr>
      <w:tr w:rsidR="00CD33A6" w:rsidRPr="00345441" w14:paraId="7CE9D724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241C" w14:textId="6D8B5954" w:rsidR="00CD33A6" w:rsidRPr="00345441" w:rsidRDefault="00CD33A6" w:rsidP="00014A44">
            <w:pPr>
              <w:ind w:left="2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GSM-модем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F048" w14:textId="77C73161" w:rsidR="00CD33A6" w:rsidRPr="00345441" w:rsidRDefault="00CD33A6" w:rsidP="00BB4EBA">
            <w:pPr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GSM </w:t>
            </w:r>
            <w:r>
              <w:rPr>
                <w:rFonts w:eastAsia="Times New Roman"/>
                <w:sz w:val="28"/>
                <w:szCs w:val="28"/>
              </w:rPr>
              <w:t xml:space="preserve">800, </w:t>
            </w:r>
            <w:r w:rsidRPr="00345441">
              <w:rPr>
                <w:rFonts w:eastAsia="Times New Roman"/>
                <w:sz w:val="28"/>
                <w:szCs w:val="28"/>
              </w:rPr>
              <w:t xml:space="preserve">850, 900, 1800, 1900 </w:t>
            </w:r>
          </w:p>
        </w:tc>
      </w:tr>
      <w:tr w:rsidR="00CD33A6" w:rsidRPr="00345441" w14:paraId="2E0FC019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69E1" w14:textId="15EEEBDF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Количество слотов для SIM-карт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A27F" w14:textId="2E705050" w:rsidR="00CD33A6" w:rsidRPr="00345441" w:rsidRDefault="00CD33A6" w:rsidP="00BB4EBA">
            <w:pPr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CD33A6" w:rsidRPr="00345441" w14:paraId="63CA72A2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95061" w14:textId="7CB9F067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Поддержка GSM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7626" w14:textId="659D965C" w:rsidR="00CD33A6" w:rsidRPr="00345441" w:rsidRDefault="00CD33A6" w:rsidP="00BB4EBA">
            <w:pPr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2G</w:t>
            </w:r>
          </w:p>
        </w:tc>
      </w:tr>
      <w:tr w:rsidR="00CD33A6" w:rsidRPr="00345441" w14:paraId="34B5360C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A12B" w14:textId="09DB8356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Размер внутренней памяти (Кб)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D32C" w14:textId="25C5E854" w:rsidR="00CD33A6" w:rsidRPr="00345441" w:rsidRDefault="00CD33A6" w:rsidP="00BB4EBA">
            <w:pPr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128</w:t>
            </w:r>
          </w:p>
        </w:tc>
      </w:tr>
      <w:tr w:rsidR="00CD33A6" w:rsidRPr="00345441" w14:paraId="3946BECD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35E4" w14:textId="454A2BFF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Интерфейс связи с ПК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22E7" w14:textId="6A82F2B3" w:rsidR="00CD33A6" w:rsidRPr="00345441" w:rsidRDefault="00CD33A6" w:rsidP="00BB4EBA">
            <w:pPr>
              <w:ind w:left="58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Ethernet </w:t>
            </w:r>
            <w:r w:rsidRPr="00345441">
              <w:rPr>
                <w:rFonts w:eastAsia="Times New Roman"/>
                <w:sz w:val="28"/>
                <w:szCs w:val="28"/>
              </w:rPr>
              <w:t>(в</w:t>
            </w:r>
            <w:r w:rsidR="009A60E7">
              <w:rPr>
                <w:rFonts w:eastAsia="Times New Roman"/>
                <w:sz w:val="28"/>
                <w:szCs w:val="28"/>
              </w:rPr>
              <w:t xml:space="preserve"> локальной вычислительной сети)</w:t>
            </w:r>
          </w:p>
        </w:tc>
      </w:tr>
      <w:tr w:rsidR="00CD33A6" w:rsidRPr="00345441" w14:paraId="00E9A118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91DE" w14:textId="4986A07D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Возможность изменения настроек через </w:t>
            </w:r>
            <w:proofErr w:type="spellStart"/>
            <w:r w:rsidRPr="00345441">
              <w:rPr>
                <w:rFonts w:eastAsia="Times New Roman"/>
                <w:sz w:val="28"/>
                <w:szCs w:val="28"/>
              </w:rPr>
              <w:t>sms</w:t>
            </w:r>
            <w:proofErr w:type="spellEnd"/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D1DB" w14:textId="77777777" w:rsidR="00CD33A6" w:rsidRPr="00345441" w:rsidRDefault="00CD33A6" w:rsidP="00BB4EBA">
            <w:pPr>
              <w:jc w:val="center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наличие</w:t>
            </w:r>
          </w:p>
        </w:tc>
      </w:tr>
      <w:tr w:rsidR="00CD33A6" w:rsidRPr="00345441" w14:paraId="5EA8D0B2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EB3E" w14:textId="3DD0D24D" w:rsidR="00CD33A6" w:rsidRPr="00345441" w:rsidRDefault="00CD33A6" w:rsidP="00014A44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Возможность подключения блока звукового дублирования и блока тревожной кнопки «112»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87DB" w14:textId="63B69760" w:rsidR="00CD33A6" w:rsidRPr="00345441" w:rsidRDefault="00CD33A6" w:rsidP="00BB4EB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наличие</w:t>
            </w:r>
          </w:p>
        </w:tc>
      </w:tr>
      <w:tr w:rsidR="00CD33A6" w:rsidRPr="00345441" w14:paraId="3C73489E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C3BA" w14:textId="4CC7C6DB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Условия эксплуатации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561D" w14:textId="42DB9112" w:rsidR="00CD33A6" w:rsidRDefault="00CD33A6" w:rsidP="00BB4EBA">
            <w:pPr>
              <w:ind w:left="58" w:right="60" w:hanging="58"/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-</w:t>
            </w:r>
            <w:r w:rsidRPr="00014A44">
              <w:rPr>
                <w:rFonts w:eastAsia="Times New Roman"/>
                <w:sz w:val="28"/>
                <w:szCs w:val="28"/>
              </w:rPr>
              <w:t xml:space="preserve">40 … +50  </w:t>
            </w:r>
            <w:r w:rsidR="00C51FE6" w:rsidRPr="00014A44">
              <w:rPr>
                <w:rFonts w:eastAsia="Times New Roman"/>
                <w:sz w:val="28"/>
                <w:szCs w:val="28"/>
              </w:rPr>
              <w:t>°C</w:t>
            </w:r>
            <w:r w:rsidRPr="00014A44">
              <w:rPr>
                <w:rFonts w:eastAsia="Times New Roman"/>
                <w:sz w:val="28"/>
                <w:szCs w:val="28"/>
              </w:rPr>
              <w:t xml:space="preserve">, относительная влажность воздуха не более 98%  при 35 </w:t>
            </w:r>
            <w:r w:rsidR="00C51FE6" w:rsidRPr="00014A44">
              <w:rPr>
                <w:rFonts w:eastAsia="Times New Roman"/>
                <w:sz w:val="28"/>
                <w:szCs w:val="28"/>
              </w:rPr>
              <w:t>°C</w:t>
            </w:r>
          </w:p>
          <w:p w14:paraId="2CC27E48" w14:textId="65C05DB8" w:rsidR="00CD33A6" w:rsidRPr="00345441" w:rsidRDefault="00CD33A6" w:rsidP="00BB4EBA">
            <w:pPr>
              <w:ind w:left="58" w:right="60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Табло у</w:t>
            </w:r>
            <w:r w:rsidR="00FA0FA1">
              <w:rPr>
                <w:sz w:val="28"/>
                <w:szCs w:val="28"/>
              </w:rPr>
              <w:t xml:space="preserve">стойчиво к воздействию </w:t>
            </w:r>
            <w:r w:rsidRPr="00144624">
              <w:rPr>
                <w:sz w:val="28"/>
                <w:szCs w:val="28"/>
              </w:rPr>
              <w:t>климатических факторов: атмосферных осадков в виде снега, дождя, инея, росы, тумана, солнечной радиации</w:t>
            </w:r>
            <w:r w:rsidR="00FA0FA1">
              <w:rPr>
                <w:sz w:val="28"/>
                <w:szCs w:val="28"/>
              </w:rPr>
              <w:t>.</w:t>
            </w:r>
          </w:p>
        </w:tc>
      </w:tr>
      <w:tr w:rsidR="00CD33A6" w:rsidRPr="00345441" w14:paraId="031E6330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96ED" w14:textId="2724AB88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Степень защиты корпуса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C2D6" w14:textId="77777777" w:rsidR="00CD33A6" w:rsidRPr="00345441" w:rsidRDefault="00CD33A6" w:rsidP="00BB4EBA">
            <w:pPr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IP54 </w:t>
            </w:r>
          </w:p>
        </w:tc>
      </w:tr>
      <w:tr w:rsidR="00CD33A6" w:rsidRPr="00345441" w14:paraId="25080B86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DAF1" w14:textId="44D5506E" w:rsidR="00CD33A6" w:rsidRPr="00345441" w:rsidRDefault="00CD33A6" w:rsidP="00014A44">
            <w:pPr>
              <w:ind w:left="2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Материал корпуса</w:t>
            </w:r>
          </w:p>
          <w:p w14:paraId="240F135E" w14:textId="467B6580" w:rsidR="00CD33A6" w:rsidRPr="00345441" w:rsidRDefault="00CD33A6" w:rsidP="00014A44">
            <w:pPr>
              <w:ind w:left="2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Макет оформления табло согласовывается при производстве изделия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B006" w14:textId="0175F35F" w:rsidR="00CD33A6" w:rsidRPr="00345441" w:rsidRDefault="00CD33A6" w:rsidP="00BB4EBA">
            <w:pPr>
              <w:ind w:left="58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Внутренний каркас</w:t>
            </w:r>
            <w:r w:rsidRPr="008F17D6">
              <w:rPr>
                <w:rFonts w:eastAsia="Times New Roman"/>
                <w:sz w:val="28"/>
                <w:szCs w:val="28"/>
              </w:rPr>
              <w:t>: металлический окрашенный.</w:t>
            </w:r>
          </w:p>
          <w:p w14:paraId="0E4400EF" w14:textId="4551E18F" w:rsidR="00CD33A6" w:rsidRDefault="00CD33A6" w:rsidP="00BB4EBA">
            <w:pPr>
              <w:ind w:left="58" w:right="5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Лицевая панель: </w:t>
            </w:r>
            <w:r w:rsidRPr="00345441">
              <w:rPr>
                <w:rFonts w:eastAsia="Times New Roman"/>
                <w:sz w:val="28"/>
                <w:szCs w:val="28"/>
              </w:rPr>
              <w:t>монолитный поликарбо</w:t>
            </w:r>
            <w:r>
              <w:rPr>
                <w:rFonts w:eastAsia="Times New Roman"/>
                <w:sz w:val="28"/>
                <w:szCs w:val="28"/>
              </w:rPr>
              <w:t>нат 3 мм с УФ-защитой.</w:t>
            </w:r>
          </w:p>
          <w:p w14:paraId="39D750C0" w14:textId="69F1DCA9" w:rsidR="00CD33A6" w:rsidRDefault="00CD33A6" w:rsidP="00BB4EBA">
            <w:pPr>
              <w:ind w:left="58" w:right="5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Тыловая панель: </w:t>
            </w:r>
            <w:r w:rsidRPr="00345441">
              <w:rPr>
                <w:rFonts w:eastAsia="Times New Roman"/>
                <w:sz w:val="28"/>
                <w:szCs w:val="28"/>
              </w:rPr>
              <w:t>ко</w:t>
            </w:r>
            <w:r>
              <w:rPr>
                <w:rFonts w:eastAsia="Times New Roman"/>
                <w:sz w:val="28"/>
                <w:szCs w:val="28"/>
              </w:rPr>
              <w:t>мпозитный материал.</w:t>
            </w:r>
          </w:p>
          <w:p w14:paraId="0B7BBCD6" w14:textId="05E7DEED" w:rsidR="00CD33A6" w:rsidRPr="00345441" w:rsidRDefault="00CD33A6" w:rsidP="00BB4EBA">
            <w:pPr>
              <w:ind w:left="58" w:right="56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Алюминиевый </w:t>
            </w:r>
            <w:r w:rsidRPr="00345441">
              <w:rPr>
                <w:rFonts w:eastAsia="Times New Roman"/>
                <w:sz w:val="28"/>
                <w:szCs w:val="28"/>
              </w:rPr>
              <w:t>анодированный профиль серого цвета</w:t>
            </w:r>
          </w:p>
        </w:tc>
      </w:tr>
      <w:tr w:rsidR="00CD33A6" w:rsidRPr="00345441" w14:paraId="002D28F7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ECD8" w14:textId="43008789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lastRenderedPageBreak/>
              <w:t>Крепление к</w:t>
            </w:r>
            <w:r w:rsidR="00A071A1">
              <w:rPr>
                <w:rFonts w:eastAsia="Times New Roman"/>
                <w:sz w:val="28"/>
                <w:szCs w:val="28"/>
              </w:rPr>
              <w:t>орпуса на несущем каркасе табло</w:t>
            </w:r>
            <w:r w:rsidR="009A60E7">
              <w:rPr>
                <w:rFonts w:eastAsia="Times New Roman"/>
                <w:sz w:val="28"/>
                <w:szCs w:val="28"/>
              </w:rPr>
              <w:t xml:space="preserve"> и расположение сервисной зоны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F560" w14:textId="064FEAF0" w:rsidR="00CD33A6" w:rsidRPr="00345441" w:rsidRDefault="00CD33A6" w:rsidP="0023158F">
            <w:pPr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Настенное. </w:t>
            </w:r>
            <w:r w:rsidR="00A071A1" w:rsidRPr="00A071A1">
              <w:rPr>
                <w:sz w:val="28"/>
                <w:szCs w:val="28"/>
              </w:rPr>
              <w:t>2 вваренные гайки М10 на задней стенке</w:t>
            </w:r>
            <w:r w:rsidR="009A60E7">
              <w:rPr>
                <w:sz w:val="28"/>
                <w:szCs w:val="28"/>
              </w:rPr>
              <w:t xml:space="preserve">. </w:t>
            </w:r>
            <w:r w:rsidR="009A60E7">
              <w:rPr>
                <w:rFonts w:eastAsia="Times New Roman"/>
                <w:sz w:val="28"/>
                <w:szCs w:val="28"/>
              </w:rPr>
              <w:t>Сервисная зона</w:t>
            </w:r>
            <w:r w:rsidR="00CC670E">
              <w:rPr>
                <w:rFonts w:eastAsia="Times New Roman"/>
                <w:sz w:val="28"/>
                <w:szCs w:val="28"/>
              </w:rPr>
              <w:t xml:space="preserve"> расположена</w:t>
            </w:r>
            <w:r w:rsidR="009A60E7">
              <w:rPr>
                <w:rFonts w:eastAsia="Times New Roman"/>
                <w:sz w:val="28"/>
                <w:szCs w:val="28"/>
              </w:rPr>
              <w:t xml:space="preserve"> на профиле в монтажном коробе.</w:t>
            </w:r>
            <w:r w:rsidR="00A071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rFonts w:eastAsia="Times New Roman"/>
                <w:sz w:val="28"/>
                <w:szCs w:val="28"/>
              </w:rPr>
              <w:t xml:space="preserve">Установка </w:t>
            </w:r>
            <w:r w:rsidRPr="00345441">
              <w:rPr>
                <w:rFonts w:eastAsia="Times New Roman"/>
                <w:sz w:val="28"/>
                <w:szCs w:val="28"/>
              </w:rPr>
              <w:t>на опору</w:t>
            </w:r>
            <w:r>
              <w:rPr>
                <w:rFonts w:eastAsia="Times New Roman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="0023158F">
              <w:rPr>
                <w:sz w:val="28"/>
                <w:szCs w:val="28"/>
              </w:rPr>
              <w:t>Крепление н</w:t>
            </w:r>
            <w:r w:rsidRPr="00A071A1">
              <w:rPr>
                <w:sz w:val="28"/>
                <w:szCs w:val="28"/>
              </w:rPr>
              <w:t>а</w:t>
            </w:r>
            <w:r w:rsidRPr="00345441">
              <w:rPr>
                <w:sz w:val="28"/>
                <w:szCs w:val="28"/>
              </w:rPr>
              <w:t xml:space="preserve"> 3 стороны.</w:t>
            </w:r>
            <w:r w:rsidR="00CC670E">
              <w:rPr>
                <w:sz w:val="28"/>
                <w:szCs w:val="28"/>
              </w:rPr>
              <w:t xml:space="preserve"> </w:t>
            </w:r>
            <w:r w:rsidR="00CC670E">
              <w:rPr>
                <w:rFonts w:eastAsia="Times New Roman"/>
                <w:sz w:val="28"/>
                <w:szCs w:val="28"/>
              </w:rPr>
              <w:t>С</w:t>
            </w:r>
            <w:r w:rsidR="00CC670E" w:rsidRPr="00345441">
              <w:rPr>
                <w:rFonts w:eastAsia="Times New Roman"/>
                <w:sz w:val="28"/>
                <w:szCs w:val="28"/>
              </w:rPr>
              <w:t>ервисная зона рас</w:t>
            </w:r>
            <w:r w:rsidR="00CC670E">
              <w:rPr>
                <w:rFonts w:eastAsia="Times New Roman"/>
                <w:sz w:val="28"/>
                <w:szCs w:val="28"/>
              </w:rPr>
              <w:t>положена на задней стороне</w:t>
            </w:r>
            <w:r w:rsidR="00CC670E" w:rsidRPr="00345441">
              <w:rPr>
                <w:rFonts w:eastAsia="Times New Roman"/>
                <w:sz w:val="28"/>
                <w:szCs w:val="28"/>
              </w:rPr>
              <w:t xml:space="preserve"> табло</w:t>
            </w:r>
            <w:r w:rsidR="00CC670E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CD33A6" w:rsidRPr="00345441" w14:paraId="0F88AE66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2AF9" w14:textId="6C94273D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Сервисная зона табло, обеспечивает оперативный доступ к функциональным блокам.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88D9" w14:textId="77777777" w:rsidR="00CD33A6" w:rsidRPr="00345441" w:rsidRDefault="00CD33A6" w:rsidP="00BB4EBA">
            <w:pPr>
              <w:ind w:left="58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GPRS-модем со слотом SIM-карты; разъем GSM-антенны; кабель Ethernet (RJ-45);  </w:t>
            </w:r>
          </w:p>
        </w:tc>
      </w:tr>
      <w:tr w:rsidR="00CD33A6" w:rsidRPr="00345441" w14:paraId="01EFDD69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6564" w14:textId="0EA48897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Взаимодействие с платформами мониторинга движения общественного транспорта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A37D" w14:textId="77777777" w:rsidR="00CD33A6" w:rsidRPr="00345441" w:rsidRDefault="00CD33A6" w:rsidP="00BB4EBA">
            <w:pPr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Умный транспорт или других поставщиков ПО </w:t>
            </w:r>
          </w:p>
        </w:tc>
      </w:tr>
      <w:tr w:rsidR="00CD33A6" w:rsidRPr="00345441" w14:paraId="03720E4A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C74E" w14:textId="5918CB2A" w:rsidR="00CD33A6" w:rsidRPr="00345441" w:rsidRDefault="00C51FE6" w:rsidP="00014A44">
            <w:pPr>
              <w:ind w:left="6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Интеграция с платформами </w:t>
            </w:r>
            <w:r w:rsidR="00CD33A6" w:rsidRPr="00345441">
              <w:rPr>
                <w:rFonts w:eastAsia="Times New Roman"/>
                <w:sz w:val="28"/>
                <w:szCs w:val="28"/>
              </w:rPr>
              <w:t>мониторинга движения общественного транспорта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E417" w14:textId="77777777" w:rsidR="00CD33A6" w:rsidRPr="00345441" w:rsidRDefault="00CD33A6" w:rsidP="00BB4EBA">
            <w:pPr>
              <w:jc w:val="center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наличие</w:t>
            </w:r>
          </w:p>
        </w:tc>
      </w:tr>
      <w:tr w:rsidR="00CD33A6" w:rsidRPr="00345441" w14:paraId="5D860C1D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EEBF" w14:textId="273700F2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Открытые протоколы управления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E243" w14:textId="77777777" w:rsidR="00CD33A6" w:rsidRPr="00345441" w:rsidRDefault="00CD33A6" w:rsidP="00BB4EBA">
            <w:pPr>
              <w:jc w:val="center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наличие</w:t>
            </w:r>
          </w:p>
        </w:tc>
      </w:tr>
      <w:tr w:rsidR="00CD33A6" w:rsidRPr="00345441" w14:paraId="52B427AB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A453" w14:textId="0AB23956" w:rsidR="00CD33A6" w:rsidRPr="00345441" w:rsidRDefault="00CD33A6" w:rsidP="00014A44">
            <w:pPr>
              <w:spacing w:line="278" w:lineRule="auto"/>
              <w:ind w:left="60" w:right="202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Программа конфигурирования табло </w:t>
            </w:r>
            <w:r>
              <w:rPr>
                <w:rFonts w:eastAsia="Times New Roman"/>
                <w:sz w:val="28"/>
                <w:szCs w:val="28"/>
              </w:rPr>
              <w:t>по сети, настройка параметров</w:t>
            </w:r>
          </w:p>
          <w:p w14:paraId="619CAEC1" w14:textId="1316E45F" w:rsidR="00CD33A6" w:rsidRPr="00345441" w:rsidRDefault="00CD33A6" w:rsidP="00014A44">
            <w:pPr>
              <w:ind w:left="2" w:right="2159" w:firstLine="58"/>
              <w:rPr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A7BB" w14:textId="77777777" w:rsidR="00CD33A6" w:rsidRPr="00CD33A6" w:rsidRDefault="00CD33A6" w:rsidP="00BB4EBA">
            <w:pPr>
              <w:rPr>
                <w:sz w:val="28"/>
                <w:szCs w:val="28"/>
              </w:rPr>
            </w:pPr>
            <w:r w:rsidRPr="00CD33A6">
              <w:rPr>
                <w:sz w:val="28"/>
                <w:szCs w:val="28"/>
              </w:rPr>
              <w:t xml:space="preserve">обнаружение устройств сети; </w:t>
            </w:r>
          </w:p>
          <w:p w14:paraId="1BD169F5" w14:textId="77777777" w:rsidR="00CD33A6" w:rsidRPr="00CD33A6" w:rsidRDefault="00CD33A6" w:rsidP="00BB4EBA">
            <w:pPr>
              <w:rPr>
                <w:sz w:val="28"/>
                <w:szCs w:val="28"/>
              </w:rPr>
            </w:pPr>
            <w:r w:rsidRPr="00CD33A6">
              <w:rPr>
                <w:sz w:val="28"/>
                <w:szCs w:val="28"/>
              </w:rPr>
              <w:t xml:space="preserve">IP-адрес; </w:t>
            </w:r>
          </w:p>
          <w:p w14:paraId="4BDA983F" w14:textId="77777777" w:rsidR="00CD33A6" w:rsidRPr="00CD33A6" w:rsidRDefault="00CD33A6" w:rsidP="00BB4EBA">
            <w:pPr>
              <w:rPr>
                <w:sz w:val="28"/>
                <w:szCs w:val="28"/>
              </w:rPr>
            </w:pPr>
            <w:r w:rsidRPr="00CD33A6">
              <w:rPr>
                <w:sz w:val="28"/>
                <w:szCs w:val="28"/>
              </w:rPr>
              <w:t xml:space="preserve">GPRS-точка доступа; </w:t>
            </w:r>
          </w:p>
          <w:p w14:paraId="52E91414" w14:textId="1C0F843A" w:rsidR="00CD33A6" w:rsidRPr="00345441" w:rsidRDefault="00CD33A6" w:rsidP="00BB4EBA">
            <w:pPr>
              <w:rPr>
                <w:sz w:val="28"/>
                <w:szCs w:val="28"/>
              </w:rPr>
            </w:pPr>
            <w:r w:rsidRPr="00CD33A6">
              <w:rPr>
                <w:sz w:val="28"/>
                <w:szCs w:val="28"/>
              </w:rPr>
              <w:t>GPRS логин, сервер / порт; страница на сервере; идентификатор;</w:t>
            </w:r>
          </w:p>
        </w:tc>
      </w:tr>
      <w:tr w:rsidR="00CD33A6" w:rsidRPr="00345441" w14:paraId="3CB811B8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B43E" w14:textId="042C12F8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Конфигурирование табло по каналам связи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A8A8" w14:textId="77777777" w:rsidR="00CD33A6" w:rsidRPr="00345441" w:rsidRDefault="00CD33A6" w:rsidP="00BB4EBA">
            <w:pPr>
              <w:ind w:left="58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локальная сеть - Ethernet, ИК-пульт ДУ, короткие сообщения SMS команд </w:t>
            </w:r>
          </w:p>
        </w:tc>
      </w:tr>
      <w:tr w:rsidR="00CD33A6" w:rsidRPr="00345441" w14:paraId="0484A5BD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8DC4" w14:textId="29E05969" w:rsidR="00CD33A6" w:rsidRPr="00CB4239" w:rsidRDefault="00CD33A6" w:rsidP="00014A44">
            <w:pPr>
              <w:ind w:left="60"/>
              <w:rPr>
                <w:sz w:val="28"/>
                <w:szCs w:val="28"/>
                <w:highlight w:val="yellow"/>
              </w:rPr>
            </w:pPr>
            <w:r w:rsidRPr="00807910">
              <w:rPr>
                <w:rFonts w:eastAsia="Times New Roman"/>
                <w:sz w:val="28"/>
                <w:szCs w:val="28"/>
              </w:rPr>
              <w:t>Функции оповещения, удаленной диагностики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94CF" w14:textId="77777777" w:rsidR="00CD33A6" w:rsidRPr="00CB4239" w:rsidRDefault="00CD33A6" w:rsidP="00BB4EBA">
            <w:pPr>
              <w:ind w:left="58" w:right="60"/>
              <w:rPr>
                <w:sz w:val="28"/>
                <w:szCs w:val="28"/>
                <w:highlight w:val="yellow"/>
              </w:rPr>
            </w:pPr>
            <w:proofErr w:type="spellStart"/>
            <w:r w:rsidRPr="00807910">
              <w:rPr>
                <w:rFonts w:eastAsia="Times New Roman"/>
                <w:sz w:val="28"/>
                <w:szCs w:val="28"/>
              </w:rPr>
              <w:t>uptime</w:t>
            </w:r>
            <w:proofErr w:type="spellEnd"/>
            <w:r w:rsidRPr="00807910">
              <w:rPr>
                <w:rFonts w:eastAsia="Times New Roman"/>
                <w:sz w:val="28"/>
                <w:szCs w:val="28"/>
              </w:rPr>
              <w:t xml:space="preserve">-контроллер, идентификатор, уровень GSM-сигнала, уровень освещенности, внутренняя температура воздуха, температура окружающей среды, версия прошивки </w:t>
            </w:r>
          </w:p>
        </w:tc>
      </w:tr>
      <w:tr w:rsidR="00CD33A6" w:rsidRPr="00345441" w14:paraId="5FA86A0F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9903" w14:textId="43F2BEB2" w:rsidR="00CD33A6" w:rsidRPr="00345441" w:rsidRDefault="00CD33A6" w:rsidP="00014A44">
            <w:pPr>
              <w:ind w:left="60" w:right="33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Возможность включения прокрутки (горизонтальный скроллинг) в заданном поле при превышении длины текста о направлении движения транспорта </w:t>
            </w:r>
            <w:r w:rsidR="006242CC">
              <w:rPr>
                <w:rFonts w:eastAsia="Times New Roman"/>
                <w:sz w:val="28"/>
                <w:szCs w:val="28"/>
              </w:rPr>
              <w:t>размера выделенного поля  табло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0FC8" w14:textId="77777777" w:rsidR="00CD33A6" w:rsidRPr="00345441" w:rsidRDefault="00CD33A6" w:rsidP="00BB4EBA">
            <w:pPr>
              <w:jc w:val="center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наличие</w:t>
            </w:r>
          </w:p>
        </w:tc>
      </w:tr>
      <w:tr w:rsidR="00CD33A6" w:rsidRPr="00345441" w14:paraId="1E2E1BEC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ABC5" w14:textId="196E7B2D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Изменение </w:t>
            </w:r>
            <w:proofErr w:type="spellStart"/>
            <w:r w:rsidRPr="00345441">
              <w:rPr>
                <w:rFonts w:eastAsia="Times New Roman"/>
                <w:sz w:val="28"/>
                <w:szCs w:val="28"/>
              </w:rPr>
              <w:t>ip</w:t>
            </w:r>
            <w:proofErr w:type="spellEnd"/>
            <w:r w:rsidRPr="00345441">
              <w:rPr>
                <w:rFonts w:eastAsia="Times New Roman"/>
                <w:sz w:val="28"/>
                <w:szCs w:val="28"/>
              </w:rPr>
              <w:t>-адрес сервера центра управления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9B1B" w14:textId="77777777" w:rsidR="00CD33A6" w:rsidRPr="00345441" w:rsidRDefault="00CD33A6" w:rsidP="00BB4EBA">
            <w:pPr>
              <w:jc w:val="center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наличие</w:t>
            </w:r>
          </w:p>
        </w:tc>
      </w:tr>
      <w:tr w:rsidR="00CD33A6" w:rsidRPr="00345441" w14:paraId="72A88FED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00A7" w14:textId="3E781B21" w:rsidR="00CD33A6" w:rsidRPr="00345441" w:rsidRDefault="00CD33A6" w:rsidP="00014A44">
            <w:pPr>
              <w:ind w:left="60"/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Срок службы табло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F14B" w14:textId="77777777" w:rsidR="00CD33A6" w:rsidRPr="00345441" w:rsidRDefault="00CD33A6" w:rsidP="00BB4EBA">
            <w:pPr>
              <w:rPr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 xml:space="preserve">10 лет </w:t>
            </w:r>
          </w:p>
        </w:tc>
      </w:tr>
      <w:tr w:rsidR="00CD33A6" w:rsidRPr="00345441" w14:paraId="229E395C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7474" w14:textId="77777777" w:rsidR="00CD33A6" w:rsidRPr="00345441" w:rsidRDefault="00CD33A6" w:rsidP="00014A44">
            <w:pPr>
              <w:ind w:left="60"/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lastRenderedPageBreak/>
              <w:t>Гарантия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5BA2" w14:textId="77777777" w:rsidR="00CD33A6" w:rsidRPr="00345441" w:rsidRDefault="00CD33A6" w:rsidP="00BB4EBA">
            <w:pPr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1 год</w:t>
            </w:r>
          </w:p>
        </w:tc>
      </w:tr>
      <w:tr w:rsidR="00CD33A6" w:rsidRPr="00345441" w14:paraId="5CDDDC36" w14:textId="77777777" w:rsidTr="008C3F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3A4B" w14:textId="53FD5F1D" w:rsidR="00CD33A6" w:rsidRPr="00345441" w:rsidRDefault="006242CC" w:rsidP="00014A44">
            <w:pPr>
              <w:ind w:left="6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Комплектность поставки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8542" w14:textId="69BB4ED3" w:rsidR="00CD33A6" w:rsidRPr="00345441" w:rsidRDefault="00CD33A6" w:rsidP="00BB4EBA">
            <w:pPr>
              <w:ind w:left="58" w:right="60"/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Табло</w:t>
            </w:r>
            <w:r>
              <w:rPr>
                <w:rFonts w:eastAsia="Times New Roman"/>
                <w:sz w:val="28"/>
                <w:szCs w:val="28"/>
              </w:rPr>
              <w:t xml:space="preserve"> – 1 шт.;</w:t>
            </w:r>
          </w:p>
          <w:p w14:paraId="49D728E3" w14:textId="00353FCA" w:rsidR="00CD33A6" w:rsidRPr="00345441" w:rsidRDefault="00CD33A6" w:rsidP="00BB4EBA">
            <w:pPr>
              <w:ind w:left="58" w:right="60"/>
              <w:rPr>
                <w:rFonts w:eastAsia="Times New Roman"/>
                <w:sz w:val="28"/>
                <w:szCs w:val="28"/>
              </w:rPr>
            </w:pPr>
            <w:r w:rsidRPr="00345441">
              <w:rPr>
                <w:rFonts w:eastAsia="Times New Roman"/>
                <w:sz w:val="28"/>
                <w:szCs w:val="28"/>
              </w:rPr>
              <w:t>Паспорт</w:t>
            </w:r>
            <w:r>
              <w:rPr>
                <w:rFonts w:eastAsia="Times New Roman"/>
                <w:sz w:val="28"/>
                <w:szCs w:val="28"/>
              </w:rPr>
              <w:t xml:space="preserve"> изделия с гарантийным талоном – 1 шт.</w:t>
            </w:r>
          </w:p>
          <w:p w14:paraId="3C45BB79" w14:textId="77777777" w:rsidR="00CD33A6" w:rsidRPr="00807910" w:rsidRDefault="00CD33A6" w:rsidP="00BB4EBA">
            <w:pPr>
              <w:ind w:left="58" w:right="6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ИК пульт ДУ – 1 шт.</w:t>
            </w:r>
          </w:p>
          <w:p w14:paraId="68C807BD" w14:textId="3CB4C28D" w:rsidR="00C1291C" w:rsidRPr="00C1291C" w:rsidRDefault="00807910" w:rsidP="00BB4EBA">
            <w:pPr>
              <w:ind w:left="58" w:right="6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Монтажный комплект – 1 шт.</w:t>
            </w:r>
          </w:p>
        </w:tc>
      </w:tr>
    </w:tbl>
    <w:p w14:paraId="6C6F5474" w14:textId="42FE3D86" w:rsidR="008A69DC" w:rsidRDefault="008A69DC" w:rsidP="008C3F77">
      <w:pPr>
        <w:jc w:val="both"/>
        <w:rPr>
          <w:sz w:val="28"/>
          <w:szCs w:val="28"/>
        </w:rPr>
      </w:pPr>
    </w:p>
    <w:p w14:paraId="1CF978B3" w14:textId="6FDA5782" w:rsidR="005B635D" w:rsidRDefault="005B635D" w:rsidP="008C3F77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оборудование:</w:t>
      </w:r>
    </w:p>
    <w:p w14:paraId="05DFE41A" w14:textId="406FF05E" w:rsidR="005B635D" w:rsidRPr="005B635D" w:rsidRDefault="005B635D" w:rsidP="005B635D">
      <w:pPr>
        <w:jc w:val="both"/>
        <w:rPr>
          <w:sz w:val="28"/>
          <w:szCs w:val="28"/>
        </w:rPr>
      </w:pPr>
      <w:r w:rsidRPr="005B635D">
        <w:rPr>
          <w:sz w:val="28"/>
          <w:szCs w:val="28"/>
        </w:rPr>
        <w:t>Модуль тревожная кнопка 112 – 1 шт</w:t>
      </w:r>
      <w:r>
        <w:rPr>
          <w:sz w:val="28"/>
          <w:szCs w:val="28"/>
        </w:rPr>
        <w:t>.</w:t>
      </w:r>
    </w:p>
    <w:p w14:paraId="35037539" w14:textId="44DF4F5D" w:rsidR="005B635D" w:rsidRPr="00345441" w:rsidRDefault="005B635D" w:rsidP="005B635D">
      <w:pPr>
        <w:jc w:val="both"/>
        <w:rPr>
          <w:sz w:val="28"/>
          <w:szCs w:val="28"/>
        </w:rPr>
      </w:pPr>
      <w:r w:rsidRPr="005B635D">
        <w:rPr>
          <w:sz w:val="28"/>
          <w:szCs w:val="28"/>
        </w:rPr>
        <w:t>Модуль звукового дублирования  – 1 шт</w:t>
      </w:r>
      <w:r>
        <w:rPr>
          <w:sz w:val="28"/>
          <w:szCs w:val="28"/>
        </w:rPr>
        <w:t>.</w:t>
      </w:r>
    </w:p>
    <w:sectPr w:rsidR="005B635D" w:rsidRPr="00345441" w:rsidSect="000D14E5">
      <w:pgSz w:w="11900" w:h="16838"/>
      <w:pgMar w:top="709" w:right="1440" w:bottom="851" w:left="1440" w:header="0" w:footer="0" w:gutter="0"/>
      <w:cols w:space="720" w:equalWidth="0">
        <w:col w:w="90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6784"/>
    <w:multiLevelType w:val="hybridMultilevel"/>
    <w:tmpl w:val="A350E4A4"/>
    <w:lvl w:ilvl="0" w:tplc="0F9AD98C">
      <w:start w:val="1"/>
      <w:numFmt w:val="bullet"/>
      <w:lvlText w:val="ООО"/>
      <w:lvlJc w:val="left"/>
    </w:lvl>
    <w:lvl w:ilvl="1" w:tplc="49B2C09C">
      <w:numFmt w:val="decimal"/>
      <w:lvlText w:val=""/>
      <w:lvlJc w:val="left"/>
    </w:lvl>
    <w:lvl w:ilvl="2" w:tplc="BF221114">
      <w:numFmt w:val="decimal"/>
      <w:lvlText w:val=""/>
      <w:lvlJc w:val="left"/>
    </w:lvl>
    <w:lvl w:ilvl="3" w:tplc="74E02612">
      <w:numFmt w:val="decimal"/>
      <w:lvlText w:val=""/>
      <w:lvlJc w:val="left"/>
    </w:lvl>
    <w:lvl w:ilvl="4" w:tplc="F2FEB9B6">
      <w:numFmt w:val="decimal"/>
      <w:lvlText w:val=""/>
      <w:lvlJc w:val="left"/>
    </w:lvl>
    <w:lvl w:ilvl="5" w:tplc="179ABB28">
      <w:numFmt w:val="decimal"/>
      <w:lvlText w:val=""/>
      <w:lvlJc w:val="left"/>
    </w:lvl>
    <w:lvl w:ilvl="6" w:tplc="A5CC2BBE">
      <w:numFmt w:val="decimal"/>
      <w:lvlText w:val=""/>
      <w:lvlJc w:val="left"/>
    </w:lvl>
    <w:lvl w:ilvl="7" w:tplc="86004EB2">
      <w:numFmt w:val="decimal"/>
      <w:lvlText w:val=""/>
      <w:lvlJc w:val="left"/>
    </w:lvl>
    <w:lvl w:ilvl="8" w:tplc="90B61B30">
      <w:numFmt w:val="decimal"/>
      <w:lvlText w:val=""/>
      <w:lvlJc w:val="left"/>
    </w:lvl>
  </w:abstractNum>
  <w:abstractNum w:abstractNumId="1" w15:restartNumberingAfterBreak="0">
    <w:nsid w:val="37CC469D"/>
    <w:multiLevelType w:val="hybridMultilevel"/>
    <w:tmpl w:val="8F7E4DEE"/>
    <w:lvl w:ilvl="0" w:tplc="3190D40C">
      <w:start w:val="1"/>
      <w:numFmt w:val="bullet"/>
      <w:lvlText w:val="-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BA4452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98BEA6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084648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F46800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8FF1E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26A016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0E1374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D236E8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2A2DA4"/>
    <w:multiLevelType w:val="hybridMultilevel"/>
    <w:tmpl w:val="34A6435A"/>
    <w:lvl w:ilvl="0" w:tplc="2EE09C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86A54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C4921E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D43EDA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3299F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FECD7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76CE72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D2A9B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C67E2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B6023A"/>
    <w:multiLevelType w:val="hybridMultilevel"/>
    <w:tmpl w:val="56EC3042"/>
    <w:lvl w:ilvl="0" w:tplc="DC82E7A8">
      <w:start w:val="1"/>
      <w:numFmt w:val="bullet"/>
      <w:lvlText w:val="–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A2AFC6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F26E9A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810B0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8CFE40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16BC0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A80FDC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325C08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CC90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1375CD"/>
    <w:multiLevelType w:val="hybridMultilevel"/>
    <w:tmpl w:val="1AA2189C"/>
    <w:lvl w:ilvl="0" w:tplc="8C84110C">
      <w:start w:val="1"/>
      <w:numFmt w:val="bullet"/>
      <w:lvlText w:val="–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16BE18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08EC40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161320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E26AF0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7ECD04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8DBE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A8E84E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5A903C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6510948">
    <w:abstractNumId w:val="0"/>
  </w:num>
  <w:num w:numId="2" w16cid:durableId="1495562686">
    <w:abstractNumId w:val="3"/>
  </w:num>
  <w:num w:numId="3" w16cid:durableId="594830269">
    <w:abstractNumId w:val="1"/>
  </w:num>
  <w:num w:numId="4" w16cid:durableId="639381394">
    <w:abstractNumId w:val="4"/>
  </w:num>
  <w:num w:numId="5" w16cid:durableId="126440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616"/>
    <w:rsid w:val="00014A44"/>
    <w:rsid w:val="00040F92"/>
    <w:rsid w:val="000D065F"/>
    <w:rsid w:val="000D14E5"/>
    <w:rsid w:val="000D4616"/>
    <w:rsid w:val="00144624"/>
    <w:rsid w:val="0023158F"/>
    <w:rsid w:val="00237B02"/>
    <w:rsid w:val="0029161E"/>
    <w:rsid w:val="00297901"/>
    <w:rsid w:val="00345441"/>
    <w:rsid w:val="003F0635"/>
    <w:rsid w:val="004614A9"/>
    <w:rsid w:val="00467265"/>
    <w:rsid w:val="004A2CA7"/>
    <w:rsid w:val="005557F3"/>
    <w:rsid w:val="005B635D"/>
    <w:rsid w:val="005D62EF"/>
    <w:rsid w:val="006120A0"/>
    <w:rsid w:val="006242CC"/>
    <w:rsid w:val="00690E7F"/>
    <w:rsid w:val="00726565"/>
    <w:rsid w:val="00734DD6"/>
    <w:rsid w:val="00770C40"/>
    <w:rsid w:val="00807910"/>
    <w:rsid w:val="00872FB0"/>
    <w:rsid w:val="008A69DC"/>
    <w:rsid w:val="008C3F77"/>
    <w:rsid w:val="008D3AE4"/>
    <w:rsid w:val="008F17D6"/>
    <w:rsid w:val="00926AE5"/>
    <w:rsid w:val="00935947"/>
    <w:rsid w:val="009454C9"/>
    <w:rsid w:val="009A60E7"/>
    <w:rsid w:val="009C190B"/>
    <w:rsid w:val="009D1D68"/>
    <w:rsid w:val="009F7A58"/>
    <w:rsid w:val="00A071A1"/>
    <w:rsid w:val="00A15AE5"/>
    <w:rsid w:val="00B2731E"/>
    <w:rsid w:val="00B65A56"/>
    <w:rsid w:val="00BB4EBA"/>
    <w:rsid w:val="00BF1696"/>
    <w:rsid w:val="00C025DA"/>
    <w:rsid w:val="00C1291C"/>
    <w:rsid w:val="00C51FE6"/>
    <w:rsid w:val="00C524AA"/>
    <w:rsid w:val="00CB4239"/>
    <w:rsid w:val="00CC2EE3"/>
    <w:rsid w:val="00CC670E"/>
    <w:rsid w:val="00CD33A6"/>
    <w:rsid w:val="00D65973"/>
    <w:rsid w:val="00D808F8"/>
    <w:rsid w:val="00E07190"/>
    <w:rsid w:val="00E56E1B"/>
    <w:rsid w:val="00E60C01"/>
    <w:rsid w:val="00EC6CF9"/>
    <w:rsid w:val="00F05394"/>
    <w:rsid w:val="00F32A27"/>
    <w:rsid w:val="00FA0FA1"/>
    <w:rsid w:val="00FA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64EF"/>
  <w15:docId w15:val="{78C7ED2B-8EFF-4EB9-970F-3C4DF477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297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D3AE4"/>
    <w:rPr>
      <w:rFonts w:asciiTheme="minorHAnsi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54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5441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C1291C"/>
    <w:pPr>
      <w:widowControl w:val="0"/>
      <w:suppressAutoHyphens/>
    </w:pPr>
    <w:rPr>
      <w:rFonts w:eastAsia="Andale Sans UI" w:cs="Tahom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Симакина Анастасия</cp:lastModifiedBy>
  <cp:revision>4</cp:revision>
  <cp:lastPrinted>2024-05-22T07:05:00Z</cp:lastPrinted>
  <dcterms:created xsi:type="dcterms:W3CDTF">2024-08-08T13:51:00Z</dcterms:created>
  <dcterms:modified xsi:type="dcterms:W3CDTF">2026-05-19T08:28:00Z</dcterms:modified>
</cp:coreProperties>
</file>