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E454E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F1722D">
        <w:rPr>
          <w:rFonts w:ascii="Times New Roman" w:hAnsi="Times New Roman" w:cs="Times New Roman"/>
          <w:b/>
          <w:sz w:val="28"/>
        </w:rPr>
        <w:t xml:space="preserve"> 5</w:t>
      </w:r>
      <w:r w:rsidR="00837A32">
        <w:rPr>
          <w:rFonts w:ascii="Times New Roman" w:hAnsi="Times New Roman" w:cs="Times New Roman"/>
          <w:b/>
          <w:sz w:val="28"/>
        </w:rPr>
        <w:t>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4063AF">
        <w:rPr>
          <w:rFonts w:ascii="Times New Roman" w:hAnsi="Times New Roman" w:cs="Times New Roman"/>
          <w:shd w:val="clear" w:color="auto" w:fill="FFFFFF"/>
        </w:rPr>
        <w:t xml:space="preserve">попеременно </w:t>
      </w:r>
      <w:r w:rsidR="004063AF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F1722D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722D">
              <w:rPr>
                <w:rFonts w:ascii="Times New Roman" w:hAnsi="Times New Roman" w:cs="Times New Roman"/>
              </w:rPr>
              <w:t>1600х650х130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F1722D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13D5" w:rsidRPr="007C13D5">
              <w:rPr>
                <w:rFonts w:ascii="Times New Roman" w:hAnsi="Times New Roman" w:cs="Times New Roman"/>
              </w:rPr>
              <w:t>00 мм.</w:t>
            </w:r>
          </w:p>
        </w:tc>
      </w:tr>
      <w:tr w:rsidR="007F4C2A" w:rsidRPr="005708E4" w:rsidTr="003A5951">
        <w:trPr>
          <w:trHeight w:val="256"/>
        </w:trPr>
        <w:tc>
          <w:tcPr>
            <w:tcW w:w="4059" w:type="dxa"/>
          </w:tcPr>
          <w:p w:rsidR="007F4C2A" w:rsidRPr="005708E4" w:rsidRDefault="007F4C2A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7F4C2A" w:rsidRDefault="007F4C2A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F1722D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  <w:r w:rsidR="00837A32">
              <w:rPr>
                <w:rFonts w:ascii="Times New Roman" w:hAnsi="Times New Roman" w:cs="Times New Roman"/>
              </w:rPr>
              <w:t>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E454E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</w:t>
            </w:r>
            <w:r w:rsidR="00E454E0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индикаторов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E7203F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Количество</w:t>
            </w:r>
            <w:r w:rsidR="0094225C" w:rsidRPr="00BD30EC">
              <w:rPr>
                <w:rFonts w:ascii="Times New Roman" w:hAnsi="Times New Roman" w:cs="Times New Roman"/>
              </w:rPr>
              <w:t xml:space="preserve"> знаков цифровой индикации</w:t>
            </w:r>
          </w:p>
        </w:tc>
        <w:tc>
          <w:tcPr>
            <w:tcW w:w="5671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4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2782E" w:rsidRPr="0072782E" w:rsidRDefault="0072782E" w:rsidP="0072782E">
            <w:pPr>
              <w:rPr>
                <w:rFonts w:ascii="Times New Roman" w:hAnsi="Times New Roman" w:cs="Times New Roman"/>
              </w:rPr>
            </w:pPr>
            <w:r w:rsidRPr="0072782E">
              <w:rPr>
                <w:rFonts w:ascii="Times New Roman" w:hAnsi="Times New Roman" w:cs="Times New Roman"/>
              </w:rPr>
              <w:t>Одноцветные</w:t>
            </w:r>
          </w:p>
          <w:p w:rsidR="0072782E" w:rsidRPr="0072782E" w:rsidRDefault="0072782E" w:rsidP="0072782E">
            <w:pPr>
              <w:rPr>
                <w:rFonts w:ascii="Times New Roman" w:hAnsi="Times New Roman" w:cs="Times New Roman"/>
              </w:rPr>
            </w:pPr>
            <w:r w:rsidRPr="0072782E"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72782E" w:rsidP="00DD66D0">
            <w:pPr>
              <w:rPr>
                <w:rFonts w:ascii="Times New Roman" w:hAnsi="Times New Roman" w:cs="Times New Roman"/>
              </w:rPr>
            </w:pPr>
            <w:r w:rsidRPr="0072782E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72782E" w:rsidRPr="0072782E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924B8F" w:rsidP="0092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Используется: </w:t>
            </w:r>
            <w:r w:rsidR="00E918AC" w:rsidRPr="00BD30EC">
              <w:rPr>
                <w:rFonts w:ascii="Times New Roman" w:hAnsi="Times New Roman" w:cs="Times New Roman"/>
              </w:rPr>
              <w:t xml:space="preserve">тонированный литой </w:t>
            </w:r>
            <w:r w:rsidRPr="00BD30EC">
              <w:rPr>
                <w:rFonts w:ascii="Times New Roman" w:hAnsi="Times New Roman" w:cs="Times New Roman"/>
              </w:rPr>
              <w:t>поликарбонат</w:t>
            </w:r>
            <w:r w:rsidR="00E918AC" w:rsidRPr="00BD30EC">
              <w:rPr>
                <w:rFonts w:ascii="Times New Roman" w:hAnsi="Times New Roman" w:cs="Times New Roman"/>
              </w:rPr>
              <w:t xml:space="preserve"> толщиной 2 мм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7C13D5" w:rsidP="00924B8F">
            <w:pPr>
              <w:rPr>
                <w:rFonts w:ascii="Times New Roman" w:hAnsi="Times New Roman" w:cs="Times New Roman"/>
              </w:rPr>
            </w:pPr>
            <w:r w:rsidRPr="007C13D5">
              <w:rPr>
                <w:rFonts w:ascii="Times New Roman" w:hAnsi="Times New Roman" w:cs="Times New Roman"/>
              </w:rPr>
              <w:t>Стандарт: помещение 2-3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F864C4" w:rsidRDefault="0094225C" w:rsidP="00DD66D0">
            <w:pPr>
              <w:rPr>
                <w:rFonts w:ascii="Times New Roman" w:hAnsi="Times New Roman" w:cs="Times New Roman"/>
              </w:rPr>
            </w:pPr>
            <w:r w:rsidRPr="00F864C4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F864C4" w:rsidRDefault="00F864C4" w:rsidP="00837A32">
            <w:pPr>
              <w:rPr>
                <w:rFonts w:ascii="Times New Roman" w:hAnsi="Times New Roman" w:cs="Times New Roman"/>
              </w:rPr>
            </w:pPr>
            <w:r w:rsidRPr="00F864C4">
              <w:rPr>
                <w:rFonts w:ascii="Times New Roman" w:hAnsi="Times New Roman" w:cs="Times New Roman"/>
              </w:rPr>
              <w:t>Не более 20</w:t>
            </w:r>
            <w:r w:rsidR="005708E4" w:rsidRPr="00F864C4">
              <w:rPr>
                <w:rFonts w:ascii="Times New Roman" w:hAnsi="Times New Roman" w:cs="Times New Roman"/>
              </w:rPr>
              <w:t xml:space="preserve"> кг</w:t>
            </w:r>
            <w:r w:rsidR="003077BD" w:rsidRPr="00F864C4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924B8F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Гарантия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 1-2 года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E454E0">
        <w:trPr>
          <w:trHeight w:val="468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E454E0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454E0" w:rsidRPr="005708E4" w:rsidTr="0071432B">
        <w:trPr>
          <w:trHeight w:val="279"/>
        </w:trPr>
        <w:tc>
          <w:tcPr>
            <w:tcW w:w="4059" w:type="dxa"/>
            <w:vMerge/>
          </w:tcPr>
          <w:p w:rsidR="00E454E0" w:rsidRPr="00BD30EC" w:rsidRDefault="00E454E0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E454E0" w:rsidRPr="00BD30EC" w:rsidRDefault="00E454E0" w:rsidP="00E454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F864C4" w:rsidRPr="005708E4" w:rsidTr="0071432B">
        <w:trPr>
          <w:trHeight w:val="127"/>
        </w:trPr>
        <w:tc>
          <w:tcPr>
            <w:tcW w:w="4059" w:type="dxa"/>
            <w:vMerge/>
          </w:tcPr>
          <w:p w:rsidR="00F864C4" w:rsidRPr="005708E4" w:rsidRDefault="00F864C4" w:rsidP="00F8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864C4" w:rsidRPr="00E4135B" w:rsidRDefault="00F864C4" w:rsidP="00F864C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64C4" w:rsidRPr="005708E4" w:rsidTr="004C3C5F">
        <w:trPr>
          <w:trHeight w:val="309"/>
        </w:trPr>
        <w:tc>
          <w:tcPr>
            <w:tcW w:w="4059" w:type="dxa"/>
            <w:vMerge/>
          </w:tcPr>
          <w:p w:rsidR="00F864C4" w:rsidRPr="005708E4" w:rsidRDefault="00F864C4" w:rsidP="00F8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864C4" w:rsidRPr="004C3C5F" w:rsidRDefault="00F864C4" w:rsidP="00F864C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BD30EC" w:rsidRDefault="00F864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924B8F">
        <w:rPr>
          <w:rFonts w:ascii="Times New Roman" w:hAnsi="Times New Roman" w:cs="Times New Roman"/>
          <w:b/>
        </w:rPr>
        <w:t>ратуры без дополнительной платы,</w:t>
      </w:r>
      <w:r w:rsidR="00924B8F" w:rsidRPr="00F77998">
        <w:rPr>
          <w:rFonts w:ascii="Times New Roman" w:hAnsi="Times New Roman" w:cs="Times New Roman"/>
          <w:b/>
        </w:rPr>
        <w:t xml:space="preserve"> </w:t>
      </w:r>
      <w:r w:rsidR="00924B8F" w:rsidRPr="00DC5426">
        <w:rPr>
          <w:rFonts w:ascii="Times New Roman" w:hAnsi="Times New Roman" w:cs="Times New Roman"/>
          <w:b/>
        </w:rPr>
        <w:t>передняя панель – композит.</w:t>
      </w:r>
      <w:r w:rsidR="00BD30EC"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C6DD3"/>
    <w:rsid w:val="000E55B2"/>
    <w:rsid w:val="001268B1"/>
    <w:rsid w:val="00177F7D"/>
    <w:rsid w:val="001E4F14"/>
    <w:rsid w:val="002434EA"/>
    <w:rsid w:val="002A3FF9"/>
    <w:rsid w:val="003077BD"/>
    <w:rsid w:val="00363A07"/>
    <w:rsid w:val="00392EDE"/>
    <w:rsid w:val="003B05CC"/>
    <w:rsid w:val="003B3D8E"/>
    <w:rsid w:val="003F479B"/>
    <w:rsid w:val="004063AF"/>
    <w:rsid w:val="004259F2"/>
    <w:rsid w:val="00432EF6"/>
    <w:rsid w:val="00456D4A"/>
    <w:rsid w:val="004C3C5F"/>
    <w:rsid w:val="005011A4"/>
    <w:rsid w:val="005708E4"/>
    <w:rsid w:val="00637417"/>
    <w:rsid w:val="00642A65"/>
    <w:rsid w:val="00695411"/>
    <w:rsid w:val="006B094E"/>
    <w:rsid w:val="0071432B"/>
    <w:rsid w:val="0072782E"/>
    <w:rsid w:val="0073451B"/>
    <w:rsid w:val="007C13D5"/>
    <w:rsid w:val="007F4C2A"/>
    <w:rsid w:val="00837A32"/>
    <w:rsid w:val="00842995"/>
    <w:rsid w:val="00884173"/>
    <w:rsid w:val="008D087F"/>
    <w:rsid w:val="00924B8F"/>
    <w:rsid w:val="009325F4"/>
    <w:rsid w:val="0094225C"/>
    <w:rsid w:val="00996698"/>
    <w:rsid w:val="009B6273"/>
    <w:rsid w:val="00A7180C"/>
    <w:rsid w:val="00AD02D6"/>
    <w:rsid w:val="00B609EC"/>
    <w:rsid w:val="00BD30EC"/>
    <w:rsid w:val="00C47FAE"/>
    <w:rsid w:val="00CD5FF7"/>
    <w:rsid w:val="00DA5D5D"/>
    <w:rsid w:val="00DD66D0"/>
    <w:rsid w:val="00E4135B"/>
    <w:rsid w:val="00E454E0"/>
    <w:rsid w:val="00E66B19"/>
    <w:rsid w:val="00E7203F"/>
    <w:rsid w:val="00E918AC"/>
    <w:rsid w:val="00EB49B4"/>
    <w:rsid w:val="00EC2E28"/>
    <w:rsid w:val="00EE065F"/>
    <w:rsid w:val="00F1722D"/>
    <w:rsid w:val="00F864C4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DF0F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10</cp:revision>
  <dcterms:created xsi:type="dcterms:W3CDTF">2020-08-04T10:44:00Z</dcterms:created>
  <dcterms:modified xsi:type="dcterms:W3CDTF">2021-03-22T07:46:00Z</dcterms:modified>
</cp:coreProperties>
</file>