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6D0" w:rsidRPr="005F40A0" w:rsidRDefault="005708E4" w:rsidP="0051562F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5708E4">
        <w:rPr>
          <w:rFonts w:ascii="Times New Roman" w:hAnsi="Times New Roman" w:cs="Times New Roman"/>
          <w:b/>
        </w:rPr>
        <w:t>Таблица индексов защиты</w:t>
      </w:r>
    </w:p>
    <w:bookmarkEnd w:id="0"/>
    <w:tbl>
      <w:tblPr>
        <w:tblStyle w:val="a3"/>
        <w:tblW w:w="15084" w:type="dxa"/>
        <w:tblLayout w:type="fixed"/>
        <w:tblLook w:val="04A0" w:firstRow="1" w:lastRow="0" w:firstColumn="1" w:lastColumn="0" w:noHBand="0" w:noVBand="1"/>
      </w:tblPr>
      <w:tblGrid>
        <w:gridCol w:w="737"/>
        <w:gridCol w:w="2921"/>
        <w:gridCol w:w="797"/>
        <w:gridCol w:w="1256"/>
        <w:gridCol w:w="1776"/>
        <w:gridCol w:w="797"/>
        <w:gridCol w:w="996"/>
        <w:gridCol w:w="1256"/>
        <w:gridCol w:w="1256"/>
        <w:gridCol w:w="1516"/>
        <w:gridCol w:w="1776"/>
      </w:tblGrid>
      <w:tr w:rsidR="005F40A0" w:rsidRPr="005F40A0" w:rsidTr="005F40A0">
        <w:trPr>
          <w:trHeight w:val="1020"/>
        </w:trPr>
        <w:tc>
          <w:tcPr>
            <w:tcW w:w="737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40A0">
              <w:rPr>
                <w:rFonts w:ascii="Times New Roman" w:hAnsi="Times New Roman" w:cs="Times New Roman"/>
                <w:lang w:val="en-US"/>
              </w:rPr>
              <w:t xml:space="preserve">IP </w:t>
            </w:r>
            <w:r w:rsidR="00DD66D0" w:rsidRPr="005F40A0">
              <w:rPr>
                <w:rFonts w:ascii="Times New Roman" w:hAnsi="Times New Roman" w:cs="Times New Roman"/>
                <w:lang w:val="en-US"/>
              </w:rPr>
              <w:t>x</w:t>
            </w:r>
            <w:r w:rsidRPr="005F40A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56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40A0">
              <w:rPr>
                <w:rFonts w:ascii="Times New Roman" w:hAnsi="Times New Roman" w:cs="Times New Roman"/>
                <w:lang w:val="en-US"/>
              </w:rPr>
              <w:t xml:space="preserve">IP </w:t>
            </w:r>
            <w:r w:rsidR="00DD66D0" w:rsidRPr="005F40A0">
              <w:rPr>
                <w:rFonts w:ascii="Times New Roman" w:hAnsi="Times New Roman" w:cs="Times New Roman"/>
                <w:lang w:val="en-US"/>
              </w:rPr>
              <w:t>x1</w:t>
            </w:r>
          </w:p>
        </w:tc>
        <w:tc>
          <w:tcPr>
            <w:tcW w:w="1776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F40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7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F40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6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F40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6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F40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6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F40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6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F40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76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F40A0">
              <w:rPr>
                <w:rFonts w:ascii="Times New Roman" w:hAnsi="Times New Roman" w:cs="Times New Roman"/>
              </w:rPr>
              <w:t>8</w:t>
            </w:r>
          </w:p>
        </w:tc>
      </w:tr>
      <w:tr w:rsidR="005F40A0" w:rsidRPr="005F40A0" w:rsidTr="005F40A0">
        <w:trPr>
          <w:cantSplit/>
          <w:trHeight w:val="1520"/>
        </w:trPr>
        <w:tc>
          <w:tcPr>
            <w:tcW w:w="737" w:type="dxa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21" w:type="dxa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extDirection w:val="tbRl"/>
          </w:tcPr>
          <w:p w:rsidR="00DA5D5D" w:rsidRPr="005F40A0" w:rsidRDefault="00DA5D5D" w:rsidP="005F40A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</w:rPr>
              <w:t>Нет защиты</w:t>
            </w:r>
          </w:p>
        </w:tc>
        <w:tc>
          <w:tcPr>
            <w:tcW w:w="1256" w:type="dxa"/>
            <w:textDirection w:val="tbRl"/>
          </w:tcPr>
          <w:p w:rsidR="00DA5D5D" w:rsidRPr="005F40A0" w:rsidRDefault="00DA5D5D" w:rsidP="005F40A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</w:rPr>
              <w:t>Защита от капель воды падающих вертикально</w:t>
            </w:r>
          </w:p>
        </w:tc>
        <w:tc>
          <w:tcPr>
            <w:tcW w:w="1776" w:type="dxa"/>
            <w:textDirection w:val="tbRl"/>
          </w:tcPr>
          <w:p w:rsidR="00DA5D5D" w:rsidRPr="005F40A0" w:rsidRDefault="00DA5D5D" w:rsidP="005F40A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</w:rPr>
              <w:t>Защита от капель воды падающих под углом 15</w:t>
            </w:r>
            <w:r w:rsidRPr="005F40A0">
              <w:rPr>
                <w:rFonts w:ascii="Times New Roman" w:hAnsi="Times New Roman" w:cs="Times New Roman"/>
                <w:vertAlign w:val="superscript"/>
              </w:rPr>
              <w:t>о</w:t>
            </w:r>
            <w:r w:rsidRPr="005F40A0">
              <w:rPr>
                <w:rFonts w:ascii="Times New Roman" w:hAnsi="Times New Roman" w:cs="Times New Roman"/>
              </w:rPr>
              <w:t>от вертикали</w:t>
            </w:r>
          </w:p>
        </w:tc>
        <w:tc>
          <w:tcPr>
            <w:tcW w:w="797" w:type="dxa"/>
            <w:textDirection w:val="tbRl"/>
          </w:tcPr>
          <w:p w:rsidR="00DA5D5D" w:rsidRPr="005F40A0" w:rsidRDefault="00DA5D5D" w:rsidP="005F40A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</w:rPr>
              <w:t>Защита от дождя</w:t>
            </w:r>
          </w:p>
        </w:tc>
        <w:tc>
          <w:tcPr>
            <w:tcW w:w="996" w:type="dxa"/>
            <w:textDirection w:val="tbRl"/>
          </w:tcPr>
          <w:p w:rsidR="00DA5D5D" w:rsidRPr="005F40A0" w:rsidRDefault="00DA5D5D" w:rsidP="005F40A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</w:rPr>
              <w:t>Защита от водных брызг</w:t>
            </w:r>
          </w:p>
        </w:tc>
        <w:tc>
          <w:tcPr>
            <w:tcW w:w="1256" w:type="dxa"/>
            <w:textDirection w:val="tbRl"/>
          </w:tcPr>
          <w:p w:rsidR="00DA5D5D" w:rsidRPr="005F40A0" w:rsidRDefault="00DA5D5D" w:rsidP="005F40A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</w:rPr>
              <w:t>Защита от водных брызг под давлением</w:t>
            </w:r>
          </w:p>
        </w:tc>
        <w:tc>
          <w:tcPr>
            <w:tcW w:w="1256" w:type="dxa"/>
            <w:textDirection w:val="tbRl"/>
          </w:tcPr>
          <w:p w:rsidR="00DA5D5D" w:rsidRPr="005F40A0" w:rsidRDefault="00DA5D5D" w:rsidP="005F40A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</w:rPr>
              <w:t>Защита от мощных водяных струй</w:t>
            </w:r>
          </w:p>
        </w:tc>
        <w:tc>
          <w:tcPr>
            <w:tcW w:w="1516" w:type="dxa"/>
            <w:textDirection w:val="tbRl"/>
          </w:tcPr>
          <w:p w:rsidR="00DA5D5D" w:rsidRPr="005F40A0" w:rsidRDefault="00DA5D5D" w:rsidP="005F40A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</w:rPr>
              <w:t>З</w:t>
            </w:r>
            <w:r w:rsidR="00DD66D0" w:rsidRPr="005F40A0">
              <w:rPr>
                <w:rFonts w:ascii="Times New Roman" w:hAnsi="Times New Roman" w:cs="Times New Roman"/>
              </w:rPr>
              <w:t xml:space="preserve">ащита от погружения в воду на глубину </w:t>
            </w:r>
            <w:r w:rsidRPr="005F40A0">
              <w:rPr>
                <w:rFonts w:ascii="Times New Roman" w:hAnsi="Times New Roman" w:cs="Times New Roman"/>
              </w:rPr>
              <w:t>не более 1 м</w:t>
            </w:r>
          </w:p>
        </w:tc>
        <w:tc>
          <w:tcPr>
            <w:tcW w:w="1776" w:type="dxa"/>
            <w:textDirection w:val="tbRl"/>
          </w:tcPr>
          <w:p w:rsidR="00DA5D5D" w:rsidRPr="005F40A0" w:rsidRDefault="00DA5D5D" w:rsidP="005F40A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</w:rPr>
              <w:t xml:space="preserve">Защита от затопления </w:t>
            </w:r>
            <w:r w:rsidR="00DD66D0" w:rsidRPr="005F40A0">
              <w:rPr>
                <w:rFonts w:ascii="Times New Roman" w:hAnsi="Times New Roman" w:cs="Times New Roman"/>
              </w:rPr>
              <w:t>(глубина указывается дополнительно, в м.)</w:t>
            </w:r>
          </w:p>
        </w:tc>
      </w:tr>
      <w:tr w:rsidR="005F40A0" w:rsidRPr="005F40A0" w:rsidTr="005F40A0">
        <w:trPr>
          <w:trHeight w:val="1020"/>
        </w:trPr>
        <w:tc>
          <w:tcPr>
            <w:tcW w:w="737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40A0">
              <w:rPr>
                <w:rFonts w:ascii="Times New Roman" w:hAnsi="Times New Roman" w:cs="Times New Roman"/>
                <w:lang w:val="en-US"/>
              </w:rPr>
              <w:t>IP 0x</w:t>
            </w:r>
          </w:p>
        </w:tc>
        <w:tc>
          <w:tcPr>
            <w:tcW w:w="2921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</w:rPr>
              <w:t>Нет защиты</w:t>
            </w:r>
          </w:p>
        </w:tc>
        <w:tc>
          <w:tcPr>
            <w:tcW w:w="797" w:type="dxa"/>
            <w:vAlign w:val="center"/>
          </w:tcPr>
          <w:p w:rsidR="00DA5D5D" w:rsidRPr="005F40A0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40A0">
              <w:rPr>
                <w:rFonts w:ascii="Times New Roman" w:hAnsi="Times New Roman" w:cs="Times New Roman"/>
                <w:lang w:val="en-US"/>
              </w:rPr>
              <w:t>IP00</w:t>
            </w:r>
          </w:p>
        </w:tc>
        <w:tc>
          <w:tcPr>
            <w:tcW w:w="1256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6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7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6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6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6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F40A0" w:rsidRPr="005F40A0" w:rsidTr="005F40A0">
        <w:trPr>
          <w:trHeight w:val="1020"/>
        </w:trPr>
        <w:tc>
          <w:tcPr>
            <w:tcW w:w="737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40A0">
              <w:rPr>
                <w:rFonts w:ascii="Times New Roman" w:hAnsi="Times New Roman" w:cs="Times New Roman"/>
                <w:lang w:val="en-US"/>
              </w:rPr>
              <w:t>IP 1x</w:t>
            </w:r>
          </w:p>
        </w:tc>
        <w:tc>
          <w:tcPr>
            <w:tcW w:w="2921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</w:rPr>
              <w:t xml:space="preserve">Защита от частиц </w:t>
            </w:r>
            <w:r w:rsidRPr="005F40A0">
              <w:rPr>
                <w:rFonts w:ascii="Times New Roman" w:hAnsi="Times New Roman" w:cs="Times New Roman"/>
                <w:lang w:val="en-US"/>
              </w:rPr>
              <w:t>&gt; 50,0</w:t>
            </w:r>
            <w:r w:rsidRPr="005F40A0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797" w:type="dxa"/>
            <w:vAlign w:val="center"/>
          </w:tcPr>
          <w:p w:rsidR="00DA5D5D" w:rsidRPr="005F40A0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40A0">
              <w:rPr>
                <w:rFonts w:ascii="Times New Roman" w:hAnsi="Times New Roman" w:cs="Times New Roman"/>
                <w:lang w:val="en-US"/>
              </w:rPr>
              <w:t>IP10</w:t>
            </w:r>
          </w:p>
        </w:tc>
        <w:tc>
          <w:tcPr>
            <w:tcW w:w="1256" w:type="dxa"/>
            <w:vAlign w:val="center"/>
          </w:tcPr>
          <w:p w:rsidR="00DA5D5D" w:rsidRPr="005F40A0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40A0">
              <w:rPr>
                <w:rFonts w:ascii="Times New Roman" w:hAnsi="Times New Roman" w:cs="Times New Roman"/>
                <w:lang w:val="en-US"/>
              </w:rPr>
              <w:t>IP11</w:t>
            </w:r>
          </w:p>
        </w:tc>
        <w:tc>
          <w:tcPr>
            <w:tcW w:w="1776" w:type="dxa"/>
            <w:vAlign w:val="center"/>
          </w:tcPr>
          <w:p w:rsidR="00DA5D5D" w:rsidRPr="005F40A0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40A0">
              <w:rPr>
                <w:rFonts w:ascii="Times New Roman" w:hAnsi="Times New Roman" w:cs="Times New Roman"/>
                <w:lang w:val="en-US"/>
              </w:rPr>
              <w:t>IP12</w:t>
            </w:r>
          </w:p>
        </w:tc>
        <w:tc>
          <w:tcPr>
            <w:tcW w:w="797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6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6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6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F40A0" w:rsidRPr="005F40A0" w:rsidTr="005F40A0">
        <w:trPr>
          <w:trHeight w:val="1020"/>
        </w:trPr>
        <w:tc>
          <w:tcPr>
            <w:tcW w:w="737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40A0">
              <w:rPr>
                <w:rFonts w:ascii="Times New Roman" w:hAnsi="Times New Roman" w:cs="Times New Roman"/>
                <w:lang w:val="en-US"/>
              </w:rPr>
              <w:t>IP 2x</w:t>
            </w:r>
          </w:p>
        </w:tc>
        <w:tc>
          <w:tcPr>
            <w:tcW w:w="2921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</w:rPr>
              <w:t xml:space="preserve">Защита от частиц </w:t>
            </w:r>
            <w:r w:rsidRPr="005F40A0">
              <w:rPr>
                <w:rFonts w:ascii="Times New Roman" w:hAnsi="Times New Roman" w:cs="Times New Roman"/>
                <w:lang w:val="en-US"/>
              </w:rPr>
              <w:t>&gt; 12</w:t>
            </w:r>
            <w:r w:rsidRPr="005F40A0">
              <w:rPr>
                <w:rFonts w:ascii="Times New Roman" w:hAnsi="Times New Roman" w:cs="Times New Roman"/>
              </w:rPr>
              <w:t>,5</w:t>
            </w:r>
            <w:r w:rsidR="00432EF6" w:rsidRPr="005F40A0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797" w:type="dxa"/>
            <w:vAlign w:val="center"/>
          </w:tcPr>
          <w:p w:rsidR="00DA5D5D" w:rsidRPr="005F40A0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40A0">
              <w:rPr>
                <w:rFonts w:ascii="Times New Roman" w:hAnsi="Times New Roman" w:cs="Times New Roman"/>
                <w:lang w:val="en-US"/>
              </w:rPr>
              <w:t>IP20</w:t>
            </w:r>
          </w:p>
        </w:tc>
        <w:tc>
          <w:tcPr>
            <w:tcW w:w="1256" w:type="dxa"/>
            <w:vAlign w:val="center"/>
          </w:tcPr>
          <w:p w:rsidR="00DA5D5D" w:rsidRPr="005F40A0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40A0">
              <w:rPr>
                <w:rFonts w:ascii="Times New Roman" w:hAnsi="Times New Roman" w:cs="Times New Roman"/>
                <w:lang w:val="en-US"/>
              </w:rPr>
              <w:t>IP21</w:t>
            </w:r>
          </w:p>
        </w:tc>
        <w:tc>
          <w:tcPr>
            <w:tcW w:w="1776" w:type="dxa"/>
            <w:vAlign w:val="center"/>
          </w:tcPr>
          <w:p w:rsidR="00DA5D5D" w:rsidRPr="005F40A0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40A0">
              <w:rPr>
                <w:rFonts w:ascii="Times New Roman" w:hAnsi="Times New Roman" w:cs="Times New Roman"/>
                <w:lang w:val="en-US"/>
              </w:rPr>
              <w:t>IP22</w:t>
            </w:r>
          </w:p>
        </w:tc>
        <w:tc>
          <w:tcPr>
            <w:tcW w:w="797" w:type="dxa"/>
            <w:vAlign w:val="center"/>
          </w:tcPr>
          <w:p w:rsidR="00DA5D5D" w:rsidRPr="005F40A0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40A0">
              <w:rPr>
                <w:rFonts w:ascii="Times New Roman" w:hAnsi="Times New Roman" w:cs="Times New Roman"/>
                <w:lang w:val="en-US"/>
              </w:rPr>
              <w:t>IP23</w:t>
            </w:r>
          </w:p>
        </w:tc>
        <w:tc>
          <w:tcPr>
            <w:tcW w:w="996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6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6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F40A0" w:rsidRPr="005F40A0" w:rsidTr="005F40A0">
        <w:trPr>
          <w:trHeight w:val="1020"/>
        </w:trPr>
        <w:tc>
          <w:tcPr>
            <w:tcW w:w="737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40A0">
              <w:rPr>
                <w:rFonts w:ascii="Times New Roman" w:hAnsi="Times New Roman" w:cs="Times New Roman"/>
                <w:lang w:val="en-US"/>
              </w:rPr>
              <w:t>IP 3x</w:t>
            </w:r>
          </w:p>
        </w:tc>
        <w:tc>
          <w:tcPr>
            <w:tcW w:w="2921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</w:rPr>
              <w:t xml:space="preserve">Защита от частиц </w:t>
            </w:r>
            <w:r w:rsidRPr="005F40A0">
              <w:rPr>
                <w:rFonts w:ascii="Times New Roman" w:hAnsi="Times New Roman" w:cs="Times New Roman"/>
                <w:lang w:val="en-US"/>
              </w:rPr>
              <w:t>&gt; 2</w:t>
            </w:r>
            <w:r w:rsidRPr="005F40A0">
              <w:rPr>
                <w:rFonts w:ascii="Times New Roman" w:hAnsi="Times New Roman" w:cs="Times New Roman"/>
              </w:rPr>
              <w:t>,5</w:t>
            </w:r>
            <w:r w:rsidR="00432EF6" w:rsidRPr="005F40A0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797" w:type="dxa"/>
            <w:vAlign w:val="center"/>
          </w:tcPr>
          <w:p w:rsidR="00DA5D5D" w:rsidRPr="005F40A0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40A0">
              <w:rPr>
                <w:rFonts w:ascii="Times New Roman" w:hAnsi="Times New Roman" w:cs="Times New Roman"/>
                <w:lang w:val="en-US"/>
              </w:rPr>
              <w:t>IP30</w:t>
            </w:r>
          </w:p>
        </w:tc>
        <w:tc>
          <w:tcPr>
            <w:tcW w:w="1256" w:type="dxa"/>
            <w:vAlign w:val="center"/>
          </w:tcPr>
          <w:p w:rsidR="00DA5D5D" w:rsidRPr="005F40A0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40A0">
              <w:rPr>
                <w:rFonts w:ascii="Times New Roman" w:hAnsi="Times New Roman" w:cs="Times New Roman"/>
                <w:lang w:val="en-US"/>
              </w:rPr>
              <w:t>IP31</w:t>
            </w:r>
          </w:p>
        </w:tc>
        <w:tc>
          <w:tcPr>
            <w:tcW w:w="1776" w:type="dxa"/>
            <w:vAlign w:val="center"/>
          </w:tcPr>
          <w:p w:rsidR="00DA5D5D" w:rsidRPr="005F40A0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40A0">
              <w:rPr>
                <w:rFonts w:ascii="Times New Roman" w:hAnsi="Times New Roman" w:cs="Times New Roman"/>
                <w:lang w:val="en-US"/>
              </w:rPr>
              <w:t>IP32</w:t>
            </w:r>
          </w:p>
        </w:tc>
        <w:tc>
          <w:tcPr>
            <w:tcW w:w="797" w:type="dxa"/>
            <w:vAlign w:val="center"/>
          </w:tcPr>
          <w:p w:rsidR="00DA5D5D" w:rsidRPr="005F40A0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40A0">
              <w:rPr>
                <w:rFonts w:ascii="Times New Roman" w:hAnsi="Times New Roman" w:cs="Times New Roman"/>
                <w:lang w:val="en-US"/>
              </w:rPr>
              <w:t>IP33</w:t>
            </w:r>
          </w:p>
        </w:tc>
        <w:tc>
          <w:tcPr>
            <w:tcW w:w="996" w:type="dxa"/>
            <w:vAlign w:val="center"/>
          </w:tcPr>
          <w:p w:rsidR="00DA5D5D" w:rsidRPr="005F40A0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40A0">
              <w:rPr>
                <w:rFonts w:ascii="Times New Roman" w:hAnsi="Times New Roman" w:cs="Times New Roman"/>
                <w:lang w:val="en-US"/>
              </w:rPr>
              <w:t>IP34</w:t>
            </w:r>
          </w:p>
        </w:tc>
        <w:tc>
          <w:tcPr>
            <w:tcW w:w="1256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6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6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F40A0" w:rsidRPr="005F40A0" w:rsidTr="005F40A0">
        <w:trPr>
          <w:trHeight w:val="1020"/>
        </w:trPr>
        <w:tc>
          <w:tcPr>
            <w:tcW w:w="737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40A0">
              <w:rPr>
                <w:rFonts w:ascii="Times New Roman" w:hAnsi="Times New Roman" w:cs="Times New Roman"/>
                <w:lang w:val="en-US"/>
              </w:rPr>
              <w:t>IP 4x</w:t>
            </w:r>
          </w:p>
        </w:tc>
        <w:tc>
          <w:tcPr>
            <w:tcW w:w="2921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</w:rPr>
              <w:t xml:space="preserve">Защита от частиц </w:t>
            </w:r>
            <w:r w:rsidRPr="005F40A0">
              <w:rPr>
                <w:rFonts w:ascii="Times New Roman" w:hAnsi="Times New Roman" w:cs="Times New Roman"/>
                <w:lang w:val="en-US"/>
              </w:rPr>
              <w:t>&gt; 1</w:t>
            </w:r>
            <w:r w:rsidRPr="005F40A0">
              <w:rPr>
                <w:rFonts w:ascii="Times New Roman" w:hAnsi="Times New Roman" w:cs="Times New Roman"/>
              </w:rPr>
              <w:t>,0</w:t>
            </w:r>
            <w:r w:rsidR="00432EF6" w:rsidRPr="005F40A0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797" w:type="dxa"/>
            <w:vAlign w:val="center"/>
          </w:tcPr>
          <w:p w:rsidR="00DA5D5D" w:rsidRPr="005F40A0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40A0">
              <w:rPr>
                <w:rFonts w:ascii="Times New Roman" w:hAnsi="Times New Roman" w:cs="Times New Roman"/>
                <w:lang w:val="en-US"/>
              </w:rPr>
              <w:t>IP40</w:t>
            </w:r>
          </w:p>
        </w:tc>
        <w:tc>
          <w:tcPr>
            <w:tcW w:w="1256" w:type="dxa"/>
            <w:vAlign w:val="center"/>
          </w:tcPr>
          <w:p w:rsidR="00DA5D5D" w:rsidRPr="005F40A0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40A0">
              <w:rPr>
                <w:rFonts w:ascii="Times New Roman" w:hAnsi="Times New Roman" w:cs="Times New Roman"/>
                <w:lang w:val="en-US"/>
              </w:rPr>
              <w:t>IP41</w:t>
            </w:r>
          </w:p>
        </w:tc>
        <w:tc>
          <w:tcPr>
            <w:tcW w:w="1776" w:type="dxa"/>
            <w:vAlign w:val="center"/>
          </w:tcPr>
          <w:p w:rsidR="00DA5D5D" w:rsidRPr="005F40A0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40A0">
              <w:rPr>
                <w:rFonts w:ascii="Times New Roman" w:hAnsi="Times New Roman" w:cs="Times New Roman"/>
                <w:lang w:val="en-US"/>
              </w:rPr>
              <w:t>IP42</w:t>
            </w:r>
          </w:p>
        </w:tc>
        <w:tc>
          <w:tcPr>
            <w:tcW w:w="797" w:type="dxa"/>
            <w:vAlign w:val="center"/>
          </w:tcPr>
          <w:p w:rsidR="00DA5D5D" w:rsidRPr="005F40A0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40A0">
              <w:rPr>
                <w:rFonts w:ascii="Times New Roman" w:hAnsi="Times New Roman" w:cs="Times New Roman"/>
                <w:lang w:val="en-US"/>
              </w:rPr>
              <w:t>IP43</w:t>
            </w:r>
          </w:p>
        </w:tc>
        <w:tc>
          <w:tcPr>
            <w:tcW w:w="996" w:type="dxa"/>
            <w:vAlign w:val="center"/>
          </w:tcPr>
          <w:p w:rsidR="00DA5D5D" w:rsidRPr="005F40A0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40A0">
              <w:rPr>
                <w:rFonts w:ascii="Times New Roman" w:hAnsi="Times New Roman" w:cs="Times New Roman"/>
                <w:lang w:val="en-US"/>
              </w:rPr>
              <w:t>IP44</w:t>
            </w:r>
          </w:p>
        </w:tc>
        <w:tc>
          <w:tcPr>
            <w:tcW w:w="1256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6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6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F40A0" w:rsidRPr="005F40A0" w:rsidTr="005F40A0">
        <w:trPr>
          <w:trHeight w:val="1020"/>
        </w:trPr>
        <w:tc>
          <w:tcPr>
            <w:tcW w:w="737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40A0">
              <w:rPr>
                <w:rFonts w:ascii="Times New Roman" w:hAnsi="Times New Roman" w:cs="Times New Roman"/>
                <w:lang w:val="en-US"/>
              </w:rPr>
              <w:t>IP 5x</w:t>
            </w:r>
          </w:p>
        </w:tc>
        <w:tc>
          <w:tcPr>
            <w:tcW w:w="2921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40A0">
              <w:rPr>
                <w:rFonts w:ascii="Times New Roman" w:hAnsi="Times New Roman" w:cs="Times New Roman"/>
              </w:rPr>
              <w:t>Защита от пыли частично</w:t>
            </w:r>
          </w:p>
        </w:tc>
        <w:tc>
          <w:tcPr>
            <w:tcW w:w="797" w:type="dxa"/>
            <w:vAlign w:val="center"/>
          </w:tcPr>
          <w:p w:rsidR="00DA5D5D" w:rsidRPr="005F40A0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40A0">
              <w:rPr>
                <w:rFonts w:ascii="Times New Roman" w:hAnsi="Times New Roman" w:cs="Times New Roman"/>
                <w:lang w:val="en-US"/>
              </w:rPr>
              <w:t>IP50</w:t>
            </w:r>
          </w:p>
        </w:tc>
        <w:tc>
          <w:tcPr>
            <w:tcW w:w="1256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6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7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6" w:type="dxa"/>
            <w:vAlign w:val="center"/>
          </w:tcPr>
          <w:p w:rsidR="00DA5D5D" w:rsidRPr="005F40A0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40A0">
              <w:rPr>
                <w:rFonts w:ascii="Times New Roman" w:hAnsi="Times New Roman" w:cs="Times New Roman"/>
                <w:lang w:val="en-US"/>
              </w:rPr>
              <w:t>IP54</w:t>
            </w:r>
          </w:p>
        </w:tc>
        <w:tc>
          <w:tcPr>
            <w:tcW w:w="1256" w:type="dxa"/>
            <w:vAlign w:val="center"/>
          </w:tcPr>
          <w:p w:rsidR="00DA5D5D" w:rsidRPr="005F40A0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40A0">
              <w:rPr>
                <w:rFonts w:ascii="Times New Roman" w:hAnsi="Times New Roman" w:cs="Times New Roman"/>
                <w:lang w:val="en-US"/>
              </w:rPr>
              <w:t>IP55</w:t>
            </w:r>
          </w:p>
        </w:tc>
        <w:tc>
          <w:tcPr>
            <w:tcW w:w="1256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6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6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F40A0" w:rsidRPr="005F40A0" w:rsidTr="005F40A0">
        <w:trPr>
          <w:trHeight w:val="1020"/>
        </w:trPr>
        <w:tc>
          <w:tcPr>
            <w:tcW w:w="737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40A0">
              <w:rPr>
                <w:rFonts w:ascii="Times New Roman" w:hAnsi="Times New Roman" w:cs="Times New Roman"/>
                <w:lang w:val="en-US"/>
              </w:rPr>
              <w:t>IP 6x</w:t>
            </w:r>
          </w:p>
        </w:tc>
        <w:tc>
          <w:tcPr>
            <w:tcW w:w="2921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40A0">
              <w:rPr>
                <w:rFonts w:ascii="Times New Roman" w:hAnsi="Times New Roman" w:cs="Times New Roman"/>
              </w:rPr>
              <w:t>Защита от пыли частично</w:t>
            </w:r>
          </w:p>
        </w:tc>
        <w:tc>
          <w:tcPr>
            <w:tcW w:w="797" w:type="dxa"/>
            <w:vAlign w:val="center"/>
          </w:tcPr>
          <w:p w:rsidR="00DA5D5D" w:rsidRPr="005F40A0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40A0">
              <w:rPr>
                <w:rFonts w:ascii="Times New Roman" w:hAnsi="Times New Roman" w:cs="Times New Roman"/>
                <w:lang w:val="en-US"/>
              </w:rPr>
              <w:t>IP60</w:t>
            </w:r>
          </w:p>
        </w:tc>
        <w:tc>
          <w:tcPr>
            <w:tcW w:w="1256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6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7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6" w:type="dxa"/>
            <w:vAlign w:val="center"/>
          </w:tcPr>
          <w:p w:rsidR="00DA5D5D" w:rsidRPr="005F40A0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vAlign w:val="center"/>
          </w:tcPr>
          <w:p w:rsidR="00DA5D5D" w:rsidRPr="005F40A0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40A0">
              <w:rPr>
                <w:rFonts w:ascii="Times New Roman" w:hAnsi="Times New Roman" w:cs="Times New Roman"/>
                <w:lang w:val="en-US"/>
              </w:rPr>
              <w:t>IP65</w:t>
            </w:r>
          </w:p>
        </w:tc>
        <w:tc>
          <w:tcPr>
            <w:tcW w:w="1256" w:type="dxa"/>
            <w:vAlign w:val="center"/>
          </w:tcPr>
          <w:p w:rsidR="00DA5D5D" w:rsidRPr="005F40A0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40A0">
              <w:rPr>
                <w:rFonts w:ascii="Times New Roman" w:hAnsi="Times New Roman" w:cs="Times New Roman"/>
                <w:lang w:val="en-US"/>
              </w:rPr>
              <w:t>IP66</w:t>
            </w:r>
          </w:p>
        </w:tc>
        <w:tc>
          <w:tcPr>
            <w:tcW w:w="1516" w:type="dxa"/>
            <w:vAlign w:val="center"/>
          </w:tcPr>
          <w:p w:rsidR="00DA5D5D" w:rsidRPr="005F40A0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40A0">
              <w:rPr>
                <w:rFonts w:ascii="Times New Roman" w:hAnsi="Times New Roman" w:cs="Times New Roman"/>
                <w:lang w:val="en-US"/>
              </w:rPr>
              <w:t>IP67</w:t>
            </w:r>
          </w:p>
        </w:tc>
        <w:tc>
          <w:tcPr>
            <w:tcW w:w="1776" w:type="dxa"/>
            <w:vAlign w:val="center"/>
          </w:tcPr>
          <w:p w:rsidR="00DA5D5D" w:rsidRPr="005F40A0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40A0">
              <w:rPr>
                <w:rFonts w:ascii="Times New Roman" w:hAnsi="Times New Roman" w:cs="Times New Roman"/>
                <w:lang w:val="en-US"/>
              </w:rPr>
              <w:t>IP68</w:t>
            </w:r>
          </w:p>
        </w:tc>
      </w:tr>
    </w:tbl>
    <w:p w:rsidR="00EC2E28" w:rsidRPr="005F40A0" w:rsidRDefault="00EC2E28" w:rsidP="005F40A0">
      <w:pPr>
        <w:rPr>
          <w:rFonts w:ascii="Times New Roman" w:hAnsi="Times New Roman" w:cs="Times New Roman"/>
          <w:lang w:val="en-US"/>
        </w:rPr>
      </w:pPr>
    </w:p>
    <w:sectPr w:rsidR="00EC2E28" w:rsidRPr="005F40A0" w:rsidSect="005F40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243CF"/>
    <w:multiLevelType w:val="multilevel"/>
    <w:tmpl w:val="4AF8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B4"/>
    <w:rsid w:val="0000129B"/>
    <w:rsid w:val="000C6DD3"/>
    <w:rsid w:val="000E55B2"/>
    <w:rsid w:val="001268B1"/>
    <w:rsid w:val="001F0F11"/>
    <w:rsid w:val="002434EA"/>
    <w:rsid w:val="002A3FF9"/>
    <w:rsid w:val="002E068D"/>
    <w:rsid w:val="003077BD"/>
    <w:rsid w:val="00363A07"/>
    <w:rsid w:val="00367DA1"/>
    <w:rsid w:val="00392EDE"/>
    <w:rsid w:val="003B05CC"/>
    <w:rsid w:val="003B3D8E"/>
    <w:rsid w:val="004259F2"/>
    <w:rsid w:val="00432EF6"/>
    <w:rsid w:val="004416B4"/>
    <w:rsid w:val="00456D4A"/>
    <w:rsid w:val="0051562F"/>
    <w:rsid w:val="005708E4"/>
    <w:rsid w:val="005F40A0"/>
    <w:rsid w:val="00637417"/>
    <w:rsid w:val="00695411"/>
    <w:rsid w:val="006B094E"/>
    <w:rsid w:val="006F2697"/>
    <w:rsid w:val="0071432B"/>
    <w:rsid w:val="0073451B"/>
    <w:rsid w:val="00780837"/>
    <w:rsid w:val="00842995"/>
    <w:rsid w:val="008D087F"/>
    <w:rsid w:val="009325F4"/>
    <w:rsid w:val="0094225C"/>
    <w:rsid w:val="00996698"/>
    <w:rsid w:val="009B6273"/>
    <w:rsid w:val="00A7180C"/>
    <w:rsid w:val="00AC73B3"/>
    <w:rsid w:val="00AD02D6"/>
    <w:rsid w:val="00B609EC"/>
    <w:rsid w:val="00BD30EC"/>
    <w:rsid w:val="00C47FAE"/>
    <w:rsid w:val="00CD5FF7"/>
    <w:rsid w:val="00DA5D5D"/>
    <w:rsid w:val="00DD66D0"/>
    <w:rsid w:val="00E4135B"/>
    <w:rsid w:val="00E46629"/>
    <w:rsid w:val="00E66B19"/>
    <w:rsid w:val="00E7203F"/>
    <w:rsid w:val="00E918AC"/>
    <w:rsid w:val="00EB49B4"/>
    <w:rsid w:val="00EC2E28"/>
    <w:rsid w:val="00EE065F"/>
    <w:rsid w:val="00F5681F"/>
    <w:rsid w:val="00F7306C"/>
    <w:rsid w:val="00FE4DC7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45A3"/>
  <w15:chartTrackingRefBased/>
  <w15:docId w15:val="{D5F84807-2F6B-44EA-91B2-26B85B25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4225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5708E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B9DCB-20B3-4BF3-BE39-808BABDA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тототошка</cp:lastModifiedBy>
  <cp:revision>3</cp:revision>
  <dcterms:created xsi:type="dcterms:W3CDTF">2020-08-24T11:14:00Z</dcterms:created>
  <dcterms:modified xsi:type="dcterms:W3CDTF">2020-08-24T11:14:00Z</dcterms:modified>
</cp:coreProperties>
</file>