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0C6DD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32B">
        <w:rPr>
          <w:rFonts w:ascii="Times New Roman" w:hAnsi="Times New Roman" w:cs="Times New Roman"/>
          <w:b/>
          <w:sz w:val="28"/>
        </w:rPr>
        <w:t>Модель Электрон</w:t>
      </w:r>
      <w:r w:rsidR="00837A32">
        <w:rPr>
          <w:rFonts w:ascii="Times New Roman" w:hAnsi="Times New Roman" w:cs="Times New Roman"/>
          <w:b/>
          <w:sz w:val="28"/>
        </w:rPr>
        <w:t xml:space="preserve"> 200</w:t>
      </w:r>
      <w:r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010C64">
        <w:rPr>
          <w:rFonts w:ascii="Times New Roman" w:hAnsi="Times New Roman" w:cs="Times New Roman"/>
          <w:shd w:val="clear" w:color="auto" w:fill="FFFFFF"/>
        </w:rPr>
        <w:t>попеременно</w:t>
      </w:r>
      <w:r w:rsidR="00870D03">
        <w:rPr>
          <w:rFonts w:ascii="Times New Roman" w:hAnsi="Times New Roman" w:cs="Times New Roman"/>
          <w:shd w:val="clear" w:color="auto" w:fill="FFFFFF"/>
        </w:rPr>
        <w:t xml:space="preserve"> </w:t>
      </w:r>
      <w:r w:rsidR="00870D03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837A32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7A32">
              <w:rPr>
                <w:rFonts w:ascii="Times New Roman" w:hAnsi="Times New Roman" w:cs="Times New Roman"/>
              </w:rPr>
              <w:t>720х280х60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837A32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404995" w:rsidRPr="005708E4" w:rsidTr="003A5951">
        <w:trPr>
          <w:trHeight w:val="256"/>
        </w:trPr>
        <w:tc>
          <w:tcPr>
            <w:tcW w:w="4059" w:type="dxa"/>
          </w:tcPr>
          <w:p w:rsidR="00404995" w:rsidRPr="005708E4" w:rsidRDefault="00404995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404995" w:rsidRDefault="00404995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837A32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773452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таймер прямого и обратного отсчета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4C3C5F" w:rsidRDefault="003077BD" w:rsidP="00025EF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025EFC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025EFC" w:rsidP="0002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5A4A29" w:rsidP="00025EFC">
            <w:pPr>
              <w:rPr>
                <w:rFonts w:ascii="Times New Roman" w:hAnsi="Times New Roman" w:cs="Times New Roman"/>
              </w:rPr>
            </w:pPr>
            <w:r w:rsidRPr="005A4A29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773452" w:rsidRDefault="0094225C" w:rsidP="00DD66D0">
            <w:pPr>
              <w:rPr>
                <w:rFonts w:ascii="Times New Roman" w:hAnsi="Times New Roman" w:cs="Times New Roman"/>
              </w:rPr>
            </w:pPr>
            <w:r w:rsidRPr="00773452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773452" w:rsidRDefault="00773452" w:rsidP="00837A32">
            <w:pPr>
              <w:rPr>
                <w:rFonts w:ascii="Times New Roman" w:hAnsi="Times New Roman" w:cs="Times New Roman"/>
              </w:rPr>
            </w:pPr>
            <w:r w:rsidRPr="00773452">
              <w:rPr>
                <w:rFonts w:ascii="Times New Roman" w:hAnsi="Times New Roman" w:cs="Times New Roman"/>
              </w:rPr>
              <w:t>Не более 3</w:t>
            </w:r>
            <w:r w:rsidR="005708E4" w:rsidRPr="00773452">
              <w:rPr>
                <w:rFonts w:ascii="Times New Roman" w:hAnsi="Times New Roman" w:cs="Times New Roman"/>
              </w:rPr>
              <w:t xml:space="preserve"> кг</w:t>
            </w:r>
            <w:r w:rsidR="003077BD" w:rsidRPr="00773452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025EF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773452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BD30EC" w:rsidRDefault="00642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773452">
        <w:rPr>
          <w:rFonts w:ascii="Times New Roman" w:hAnsi="Times New Roman" w:cs="Times New Roman"/>
          <w:b/>
        </w:rPr>
        <w:t>При уличном исполнении: Яркость 3Кд, г</w:t>
      </w:r>
      <w:r w:rsidR="00773452"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773452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025EFC">
        <w:rPr>
          <w:rFonts w:ascii="Times New Roman" w:hAnsi="Times New Roman" w:cs="Times New Roman"/>
          <w:b/>
        </w:rPr>
        <w:t>ратуры без дополнительной платы,</w:t>
      </w:r>
      <w:r w:rsidR="00025EFC" w:rsidRPr="00F77998">
        <w:rPr>
          <w:rFonts w:ascii="Times New Roman" w:hAnsi="Times New Roman" w:cs="Times New Roman"/>
          <w:b/>
        </w:rPr>
        <w:t xml:space="preserve"> </w:t>
      </w:r>
      <w:r w:rsidR="00025EFC" w:rsidRPr="00DC5426">
        <w:rPr>
          <w:rFonts w:ascii="Times New Roman" w:hAnsi="Times New Roman" w:cs="Times New Roman"/>
          <w:b/>
        </w:rPr>
        <w:t>передняя панель – композит.</w:t>
      </w:r>
      <w:r w:rsidR="00BD30EC"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10C64"/>
    <w:rsid w:val="00025EFC"/>
    <w:rsid w:val="000C6DD3"/>
    <w:rsid w:val="000E55B2"/>
    <w:rsid w:val="001268B1"/>
    <w:rsid w:val="002434EA"/>
    <w:rsid w:val="002A3FF9"/>
    <w:rsid w:val="003077BD"/>
    <w:rsid w:val="0034015B"/>
    <w:rsid w:val="00363A07"/>
    <w:rsid w:val="00392EDE"/>
    <w:rsid w:val="003B05CC"/>
    <w:rsid w:val="003B3D8E"/>
    <w:rsid w:val="003F479B"/>
    <w:rsid w:val="00404995"/>
    <w:rsid w:val="004259F2"/>
    <w:rsid w:val="00432EF6"/>
    <w:rsid w:val="00456D4A"/>
    <w:rsid w:val="004C3C5F"/>
    <w:rsid w:val="0051697C"/>
    <w:rsid w:val="005708E4"/>
    <w:rsid w:val="005A4A29"/>
    <w:rsid w:val="00637417"/>
    <w:rsid w:val="00642A65"/>
    <w:rsid w:val="00695411"/>
    <w:rsid w:val="006B094E"/>
    <w:rsid w:val="0071432B"/>
    <w:rsid w:val="0073451B"/>
    <w:rsid w:val="00773452"/>
    <w:rsid w:val="00837A32"/>
    <w:rsid w:val="00842995"/>
    <w:rsid w:val="00870D03"/>
    <w:rsid w:val="008D087F"/>
    <w:rsid w:val="009325F4"/>
    <w:rsid w:val="0094225C"/>
    <w:rsid w:val="00996698"/>
    <w:rsid w:val="009B6273"/>
    <w:rsid w:val="00A7180C"/>
    <w:rsid w:val="00AD02D6"/>
    <w:rsid w:val="00B609EC"/>
    <w:rsid w:val="00BD30EC"/>
    <w:rsid w:val="00C47FAE"/>
    <w:rsid w:val="00CD5FF7"/>
    <w:rsid w:val="00DA5D5D"/>
    <w:rsid w:val="00DD66D0"/>
    <w:rsid w:val="00E4135B"/>
    <w:rsid w:val="00E66B19"/>
    <w:rsid w:val="00E7203F"/>
    <w:rsid w:val="00E918AC"/>
    <w:rsid w:val="00EB49B4"/>
    <w:rsid w:val="00EC2E28"/>
    <w:rsid w:val="00EE065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тототошка</cp:lastModifiedBy>
  <cp:revision>9</cp:revision>
  <dcterms:created xsi:type="dcterms:W3CDTF">2020-08-04T10:35:00Z</dcterms:created>
  <dcterms:modified xsi:type="dcterms:W3CDTF">2020-08-25T10:16:00Z</dcterms:modified>
</cp:coreProperties>
</file>